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6E319E" w:rsidRDefault="006E319E">
      <w:pPr>
        <w:spacing w:line="640" w:lineRule="exact"/>
        <w:rPr>
          <w:rFonts w:ascii="方正小标宋简体" w:eastAsia="方正小标宋简体" w:hAnsi="微软雅黑"/>
          <w:sz w:val="36"/>
          <w:szCs w:val="36"/>
          <w:u w:val="single"/>
        </w:rPr>
      </w:pPr>
    </w:p>
    <w:p w14:paraId="2CBE767C" w14:textId="77777777" w:rsidR="006E319E" w:rsidRDefault="006E319E">
      <w:pPr>
        <w:spacing w:line="640" w:lineRule="exact"/>
        <w:jc w:val="center"/>
        <w:rPr>
          <w:rFonts w:ascii="方正小标宋简体" w:eastAsia="方正小标宋简体" w:hAnsi="微软雅黑"/>
          <w:sz w:val="36"/>
          <w:szCs w:val="36"/>
          <w:u w:val="single"/>
        </w:rPr>
      </w:pPr>
    </w:p>
    <w:p w14:paraId="21D43EA7" w14:textId="77777777" w:rsidR="006E319E" w:rsidRDefault="003E2A78">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6E319E" w:rsidRDefault="006E319E">
      <w:pPr>
        <w:spacing w:line="640" w:lineRule="exact"/>
        <w:ind w:firstLineChars="700" w:firstLine="2240"/>
        <w:rPr>
          <w:rFonts w:ascii="宋体" w:eastAsia="宋体" w:hAnsi="宋体"/>
          <w:sz w:val="32"/>
          <w:szCs w:val="32"/>
        </w:rPr>
      </w:pPr>
    </w:p>
    <w:p w14:paraId="1662EAE2"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6E319E" w:rsidRDefault="003E2A78">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6E319E" w:rsidRDefault="006E319E">
      <w:pPr>
        <w:jc w:val="center"/>
        <w:rPr>
          <w:rFonts w:ascii="方正小标宋简体" w:eastAsia="方正小标宋简体" w:hAnsi="微软雅黑"/>
          <w:sz w:val="36"/>
          <w:szCs w:val="36"/>
        </w:rPr>
      </w:pPr>
    </w:p>
    <w:p w14:paraId="4C0AEAB9" w14:textId="77777777" w:rsidR="006E319E" w:rsidRDefault="003E2A78">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77777777" w:rsidR="006E319E" w:rsidRDefault="003E2A78">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6E319E" w:rsidRDefault="003E2A78">
      <w:pPr>
        <w:pStyle w:val="5"/>
        <w:rPr>
          <w:lang w:val="zh-CN"/>
        </w:rPr>
      </w:pPr>
      <w:r>
        <w:rPr>
          <w:lang w:val="zh-CN"/>
        </w:rPr>
        <w:br w:type="page"/>
      </w:r>
    </w:p>
    <w:p w14:paraId="0BF2EE28" w14:textId="77777777" w:rsidR="006E319E" w:rsidRDefault="003E2A78">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6E319E" w:rsidRDefault="003E2A78">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四川铁道职业学院拟对7</w:t>
      </w:r>
      <w:r>
        <w:rPr>
          <w:rFonts w:ascii="宋体" w:eastAsia="宋体" w:hAnsi="宋体" w:cs="Times New Roman"/>
          <w:sz w:val="24"/>
          <w:szCs w:val="24"/>
        </w:rPr>
        <w:t>-8</w:t>
      </w:r>
      <w:r>
        <w:rPr>
          <w:rFonts w:ascii="宋体" w:eastAsia="宋体" w:hAnsi="宋体" w:cs="Times New Roman" w:hint="eastAsia"/>
          <w:sz w:val="24"/>
          <w:szCs w:val="24"/>
        </w:rPr>
        <w:t>号学生宿舍空调租赁项目</w:t>
      </w:r>
      <w:r>
        <w:rPr>
          <w:rFonts w:ascii="宋体" w:eastAsia="宋体" w:hAnsi="宋体" w:cs="Times New Roman"/>
          <w:sz w:val="24"/>
          <w:szCs w:val="24"/>
        </w:rPr>
        <w:t>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7FD719D8" w14:textId="77777777" w:rsidR="006E319E" w:rsidRDefault="003E2A78">
      <w:pPr>
        <w:spacing w:line="360" w:lineRule="auto"/>
        <w:ind w:left="482"/>
        <w:outlineLvl w:val="1"/>
        <w:rPr>
          <w:rFonts w:ascii="宋体" w:eastAsia="宋体" w:hAnsi="宋体" w:cs="Times New Roman"/>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w:t>
      </w:r>
      <w:r>
        <w:rPr>
          <w:rFonts w:ascii="宋体" w:eastAsia="宋体" w:hAnsi="宋体" w:cs="Times New Roman" w:hint="eastAsia"/>
          <w:sz w:val="24"/>
          <w:szCs w:val="24"/>
        </w:rPr>
        <w:t>7</w:t>
      </w:r>
      <w:r>
        <w:rPr>
          <w:rFonts w:ascii="宋体" w:eastAsia="宋体" w:hAnsi="宋体" w:cs="Times New Roman"/>
          <w:sz w:val="24"/>
          <w:szCs w:val="24"/>
        </w:rPr>
        <w:t>-8</w:t>
      </w:r>
      <w:r>
        <w:rPr>
          <w:rFonts w:ascii="宋体" w:eastAsia="宋体" w:hAnsi="宋体" w:cs="Times New Roman" w:hint="eastAsia"/>
          <w:sz w:val="24"/>
          <w:szCs w:val="24"/>
        </w:rPr>
        <w:t>号学生宿舍空调租赁项目</w:t>
      </w:r>
    </w:p>
    <w:p w14:paraId="40E695B2" w14:textId="246FFBB5" w:rsidR="006E319E" w:rsidRDefault="003E2A78">
      <w:pPr>
        <w:spacing w:line="360" w:lineRule="auto"/>
        <w:ind w:left="482"/>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w:t>
      </w:r>
      <w:r w:rsidR="001605E4">
        <w:rPr>
          <w:rFonts w:ascii="宋体" w:eastAsia="宋体" w:hAnsi="宋体"/>
          <w:b/>
          <w:sz w:val="24"/>
          <w:szCs w:val="24"/>
        </w:rPr>
        <w:t>2</w:t>
      </w:r>
    </w:p>
    <w:p w14:paraId="69099567"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6E319E" w:rsidRDefault="003E2A78">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6E319E" w:rsidRDefault="003E2A78">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0D15D52A"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sidR="00C1328D">
        <w:rPr>
          <w:rFonts w:ascii="宋体" w:eastAsia="宋体" w:hAnsi="宋体" w:cs="Times New Roman"/>
          <w:sz w:val="24"/>
          <w:szCs w:val="24"/>
        </w:rPr>
        <w:t>6</w:t>
      </w:r>
      <w:r>
        <w:rPr>
          <w:rFonts w:ascii="宋体" w:eastAsia="宋体" w:hAnsi="宋体" w:cs="Times New Roman"/>
          <w:sz w:val="24"/>
          <w:szCs w:val="24"/>
        </w:rPr>
        <w:t>月</w:t>
      </w:r>
      <w:r w:rsidR="00C1328D">
        <w:rPr>
          <w:rFonts w:ascii="宋体" w:eastAsia="宋体" w:hAnsi="宋体" w:cs="Times New Roman"/>
          <w:sz w:val="24"/>
          <w:szCs w:val="24"/>
        </w:rPr>
        <w:t>4</w:t>
      </w:r>
      <w:r>
        <w:rPr>
          <w:rFonts w:ascii="宋体" w:eastAsia="宋体" w:hAnsi="宋体" w:cs="Times New Roman"/>
          <w:sz w:val="24"/>
          <w:szCs w:val="24"/>
        </w:rPr>
        <w:t>日</w:t>
      </w:r>
      <w:r w:rsidR="001605E4">
        <w:rPr>
          <w:rFonts w:ascii="宋体" w:eastAsia="宋体" w:hAnsi="宋体" w:cs="Times New Roman"/>
          <w:sz w:val="24"/>
          <w:szCs w:val="24"/>
        </w:rPr>
        <w:t>1</w:t>
      </w:r>
      <w:r w:rsidR="00C1328D">
        <w:rPr>
          <w:rFonts w:ascii="宋体" w:eastAsia="宋体" w:hAnsi="宋体" w:cs="Times New Roman"/>
          <w:sz w:val="24"/>
          <w:szCs w:val="24"/>
        </w:rPr>
        <w:t>0</w:t>
      </w:r>
      <w:r>
        <w:rPr>
          <w:rFonts w:ascii="宋体" w:eastAsia="宋体" w:hAnsi="宋体" w:cs="Times New Roman" w:hint="eastAsia"/>
          <w:sz w:val="24"/>
          <w:szCs w:val="24"/>
        </w:rPr>
        <w:t>:00（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6E319E" w:rsidRDefault="003E2A78">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6E319E" w:rsidRDefault="003E2A78">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6E319E" w:rsidRDefault="003E2A78">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6E319E" w:rsidRDefault="003E2A78">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6E319E" w:rsidRDefault="003E2A78">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6E319E" w:rsidRDefault="003E2A7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6E319E" w:rsidRDefault="003E2A7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6E319E" w:rsidRDefault="003E2A78">
      <w:pPr>
        <w:rPr>
          <w:rFonts w:ascii="宋体" w:eastAsia="宋体" w:hAnsi="宋体"/>
        </w:rPr>
      </w:pPr>
      <w:r>
        <w:rPr>
          <w:rFonts w:ascii="宋体" w:eastAsia="宋体" w:hAnsi="宋体"/>
        </w:rPr>
        <w:br w:type="page"/>
      </w:r>
    </w:p>
    <w:p w14:paraId="7F53A543" w14:textId="77777777" w:rsidR="006E319E" w:rsidRDefault="003E2A78">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6E319E" w:rsidRDefault="003E2A78">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6E319E" w14:paraId="46D22A2E" w14:textId="77777777">
        <w:trPr>
          <w:trHeight w:val="23"/>
          <w:tblHeader/>
          <w:jc w:val="center"/>
        </w:trPr>
        <w:tc>
          <w:tcPr>
            <w:tcW w:w="550" w:type="dxa"/>
            <w:vAlign w:val="center"/>
          </w:tcPr>
          <w:p w14:paraId="34B8BB61"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6E319E" w:rsidRDefault="003E2A78">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6E319E" w14:paraId="45E62771" w14:textId="77777777">
        <w:trPr>
          <w:trHeight w:val="23"/>
          <w:jc w:val="center"/>
        </w:trPr>
        <w:tc>
          <w:tcPr>
            <w:tcW w:w="550" w:type="dxa"/>
            <w:vMerge w:val="restart"/>
            <w:vAlign w:val="center"/>
          </w:tcPr>
          <w:p w14:paraId="07A90559"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9.432</w:t>
            </w:r>
            <w:r>
              <w:rPr>
                <w:rFonts w:cstheme="minorBidi" w:hint="eastAsia"/>
                <w:bCs/>
                <w:kern w:val="2"/>
                <w:sz w:val="21"/>
                <w:szCs w:val="21"/>
                <w:lang w:val="zh-CN"/>
              </w:rPr>
              <w:t>万元。</w:t>
            </w:r>
          </w:p>
          <w:p w14:paraId="18DF344D"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6E319E" w14:paraId="75B7A8B3" w14:textId="77777777">
        <w:trPr>
          <w:trHeight w:val="23"/>
          <w:jc w:val="center"/>
        </w:trPr>
        <w:tc>
          <w:tcPr>
            <w:tcW w:w="550" w:type="dxa"/>
            <w:vMerge/>
            <w:vAlign w:val="center"/>
          </w:tcPr>
          <w:p w14:paraId="2984001B"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6E319E" w:rsidRDefault="003E2A78">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6E319E" w:rsidRDefault="003E2A78">
            <w:pPr>
              <w:pStyle w:val="aff4"/>
              <w:spacing w:line="360" w:lineRule="exact"/>
              <w:ind w:leftChars="100" w:left="210"/>
              <w:jc w:val="both"/>
              <w:rPr>
                <w:rFonts w:eastAsiaTheme="minorEastAsia" w:cs="Times New Roman"/>
                <w:kern w:val="2"/>
              </w:rPr>
            </w:pPr>
            <w:r>
              <w:t>最高限价9.432</w:t>
            </w:r>
            <w:r>
              <w:rPr>
                <w:rFonts w:hint="eastAsia"/>
              </w:rPr>
              <w:t>万元</w:t>
            </w:r>
            <w:r>
              <w:t>。</w:t>
            </w:r>
          </w:p>
          <w:p w14:paraId="23184910"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6E319E" w14:paraId="63B67BB5" w14:textId="77777777">
        <w:trPr>
          <w:trHeight w:val="23"/>
          <w:jc w:val="center"/>
        </w:trPr>
        <w:tc>
          <w:tcPr>
            <w:tcW w:w="550" w:type="dxa"/>
            <w:vAlign w:val="center"/>
          </w:tcPr>
          <w:p w14:paraId="21CFDC95"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6E319E" w:rsidRDefault="003E2A78">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6E319E" w:rsidRDefault="003E2A78">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6E319E" w14:paraId="0A3950B1" w14:textId="77777777">
        <w:trPr>
          <w:trHeight w:val="23"/>
          <w:jc w:val="center"/>
        </w:trPr>
        <w:tc>
          <w:tcPr>
            <w:tcW w:w="550" w:type="dxa"/>
            <w:vAlign w:val="center"/>
          </w:tcPr>
          <w:p w14:paraId="6AB4CA5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6E319E" w:rsidRDefault="003E2A78">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6E319E" w:rsidRDefault="003E2A78">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6E319E" w:rsidRDefault="003E2A78">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6E319E" w:rsidRDefault="003E2A78">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6E319E" w14:paraId="383A160B" w14:textId="77777777">
        <w:trPr>
          <w:trHeight w:val="23"/>
          <w:jc w:val="center"/>
        </w:trPr>
        <w:tc>
          <w:tcPr>
            <w:tcW w:w="550" w:type="dxa"/>
            <w:vAlign w:val="center"/>
          </w:tcPr>
          <w:p w14:paraId="53D95C6F"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6E319E" w14:paraId="539C6538" w14:textId="77777777">
        <w:trPr>
          <w:trHeight w:val="23"/>
          <w:jc w:val="center"/>
        </w:trPr>
        <w:tc>
          <w:tcPr>
            <w:tcW w:w="550" w:type="dxa"/>
            <w:vAlign w:val="center"/>
          </w:tcPr>
          <w:p w14:paraId="276C79F1"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6E319E" w14:paraId="057C24D2" w14:textId="77777777">
        <w:trPr>
          <w:trHeight w:val="23"/>
          <w:jc w:val="center"/>
        </w:trPr>
        <w:tc>
          <w:tcPr>
            <w:tcW w:w="550" w:type="dxa"/>
            <w:vAlign w:val="center"/>
          </w:tcPr>
          <w:p w14:paraId="31E4051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6E319E" w14:paraId="45CD4627" w14:textId="77777777">
        <w:trPr>
          <w:trHeight w:val="23"/>
          <w:jc w:val="center"/>
        </w:trPr>
        <w:tc>
          <w:tcPr>
            <w:tcW w:w="550" w:type="dxa"/>
            <w:vAlign w:val="center"/>
          </w:tcPr>
          <w:p w14:paraId="069D3847"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6E319E" w14:paraId="04244EB1" w14:textId="77777777">
        <w:trPr>
          <w:trHeight w:val="23"/>
          <w:jc w:val="center"/>
        </w:trPr>
        <w:tc>
          <w:tcPr>
            <w:tcW w:w="550" w:type="dxa"/>
            <w:vAlign w:val="center"/>
          </w:tcPr>
          <w:p w14:paraId="6F0918D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6E319E" w:rsidRDefault="003E2A78">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6E319E" w14:paraId="27D1C946" w14:textId="77777777">
        <w:trPr>
          <w:trHeight w:val="23"/>
          <w:jc w:val="center"/>
        </w:trPr>
        <w:tc>
          <w:tcPr>
            <w:tcW w:w="550" w:type="dxa"/>
            <w:vAlign w:val="center"/>
          </w:tcPr>
          <w:p w14:paraId="7FEB983D"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08FF2D6"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举行</w:t>
            </w:r>
          </w:p>
        </w:tc>
      </w:tr>
      <w:tr w:rsidR="006E319E" w14:paraId="3672F8F3" w14:textId="77777777">
        <w:trPr>
          <w:trHeight w:val="23"/>
          <w:jc w:val="center"/>
        </w:trPr>
        <w:tc>
          <w:tcPr>
            <w:tcW w:w="550" w:type="dxa"/>
            <w:vAlign w:val="center"/>
          </w:tcPr>
          <w:p w14:paraId="36233BC0"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6E319E" w:rsidRDefault="003E2A78">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6E319E" w14:paraId="14A22D96" w14:textId="77777777">
        <w:trPr>
          <w:trHeight w:val="23"/>
          <w:jc w:val="center"/>
        </w:trPr>
        <w:tc>
          <w:tcPr>
            <w:tcW w:w="550" w:type="dxa"/>
            <w:vAlign w:val="center"/>
          </w:tcPr>
          <w:p w14:paraId="73C55362"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6E319E" w:rsidRDefault="003E2A78">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6E319E" w:rsidRDefault="003E2A78">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6E319E" w14:paraId="791703C5" w14:textId="77777777">
        <w:trPr>
          <w:trHeight w:val="23"/>
          <w:jc w:val="center"/>
        </w:trPr>
        <w:tc>
          <w:tcPr>
            <w:tcW w:w="550" w:type="dxa"/>
            <w:vAlign w:val="center"/>
          </w:tcPr>
          <w:p w14:paraId="2CBB9AAD" w14:textId="77777777" w:rsidR="006E319E" w:rsidRDefault="006E319E">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6E319E" w:rsidRDefault="003E2A78">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6E319E" w:rsidRDefault="003E2A78">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6E319E" w:rsidRDefault="003E2A78">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6E319E" w:rsidRDefault="003E2A78">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6E319E" w:rsidRDefault="003E2A78">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6E319E" w:rsidRDefault="003E2A78">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6E319E" w:rsidRDefault="003E2A78">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6E319E" w:rsidRDefault="003E2A78">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6E319E" w:rsidRDefault="003E2A78">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6E319E" w:rsidRDefault="003E2A78">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6E319E" w:rsidRDefault="003E2A78">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6E319E" w:rsidRDefault="003E2A78">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6E319E" w:rsidRDefault="003E2A78">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80B5873"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6E319E" w:rsidRDefault="003E2A78">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6E319E" w:rsidRDefault="003E2A78">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6E319E" w:rsidRDefault="003E2A78">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6E319E" w:rsidRDefault="003E2A78">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6E319E" w:rsidRDefault="003E2A78">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6E319E" w:rsidRDefault="003E2A78">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6E319E" w:rsidRDefault="003E2A78">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6E319E" w:rsidRDefault="003E2A78">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6E319E" w:rsidRDefault="003E2A78">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（十一）比选申请文件的修改和撤回</w:t>
      </w:r>
    </w:p>
    <w:p w14:paraId="12940FE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6E319E" w:rsidRDefault="003E2A78">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6E319E" w:rsidRDefault="003E2A78">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6E319E" w:rsidRDefault="003E2A78">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6E319E" w:rsidRDefault="003E2A78">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6E319E" w:rsidRDefault="003E2A78">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6E319E" w:rsidRDefault="003E2A78">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6E319E" w:rsidRDefault="003E2A78">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6E319E" w:rsidRDefault="003E2A78">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6E319E" w:rsidRDefault="003E2A78">
      <w:pPr>
        <w:spacing w:line="360" w:lineRule="auto"/>
        <w:ind w:firstLineChars="200" w:firstLine="482"/>
        <w:outlineLvl w:val="2"/>
        <w:rPr>
          <w:rFonts w:ascii="宋体" w:eastAsia="宋体" w:hAnsi="宋体" w:cs="Times New Roman"/>
          <w:b/>
          <w:sz w:val="24"/>
          <w:szCs w:val="24"/>
        </w:rPr>
      </w:pPr>
      <w:bookmarkStart w:id="16" w:name="_Toc101338364"/>
      <w:bookmarkStart w:id="17" w:name="_Toc101250646"/>
      <w:bookmarkStart w:id="18" w:name="_Toc430773927"/>
      <w:bookmarkStart w:id="19" w:name="_Toc101174151"/>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6E319E" w:rsidRDefault="003E2A78">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6E319E" w:rsidRDefault="003E2A78">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6E319E" w:rsidRDefault="003E2A78">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6E319E" w:rsidRDefault="003E2A78">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6E319E" w:rsidRDefault="003E2A78">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6E319E" w:rsidRDefault="003E2A7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6E319E" w:rsidRDefault="003E2A78">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6E319E" w:rsidRDefault="003E2A78">
      <w:pPr>
        <w:rPr>
          <w:rFonts w:ascii="宋体" w:eastAsia="宋体" w:hAnsi="宋体"/>
        </w:rPr>
      </w:pPr>
      <w:r>
        <w:rPr>
          <w:rFonts w:ascii="宋体" w:eastAsia="宋体" w:hAnsi="宋体"/>
        </w:rPr>
        <w:br w:type="page"/>
      </w:r>
    </w:p>
    <w:p w14:paraId="4AEC77D3" w14:textId="77777777" w:rsidR="006E319E" w:rsidRDefault="003E2A78">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6E319E" w14:paraId="5B3731F7" w14:textId="77777777">
        <w:trPr>
          <w:trHeight w:val="430"/>
          <w:tblHeader/>
        </w:trPr>
        <w:tc>
          <w:tcPr>
            <w:tcW w:w="716" w:type="dxa"/>
            <w:vAlign w:val="center"/>
          </w:tcPr>
          <w:p w14:paraId="6CBDC120"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6E319E" w:rsidRDefault="003E2A78">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6E319E" w14:paraId="0B23CAA3" w14:textId="77777777">
        <w:trPr>
          <w:trHeight w:val="3384"/>
        </w:trPr>
        <w:tc>
          <w:tcPr>
            <w:tcW w:w="716" w:type="dxa"/>
            <w:vAlign w:val="center"/>
          </w:tcPr>
          <w:p w14:paraId="6F84A7B8" w14:textId="77777777" w:rsidR="006E319E" w:rsidRDefault="003E2A78">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6E319E" w:rsidRDefault="003E2A78">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6E319E" w:rsidRDefault="003E2A78">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6E319E" w14:paraId="3A40308F" w14:textId="77777777">
        <w:trPr>
          <w:trHeight w:val="3828"/>
        </w:trPr>
        <w:tc>
          <w:tcPr>
            <w:tcW w:w="716" w:type="dxa"/>
            <w:vAlign w:val="center"/>
          </w:tcPr>
          <w:p w14:paraId="77218E4D"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6E319E" w:rsidRDefault="003E2A78">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6E319E" w14:paraId="3CFB301B" w14:textId="77777777">
        <w:tc>
          <w:tcPr>
            <w:tcW w:w="716" w:type="dxa"/>
            <w:vAlign w:val="center"/>
          </w:tcPr>
          <w:p w14:paraId="4B93B7B7"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6E319E" w:rsidRDefault="003E2A78">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6E319E" w:rsidRDefault="003E2A78">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5DB135D5" w14:textId="77777777">
        <w:tc>
          <w:tcPr>
            <w:tcW w:w="716" w:type="dxa"/>
            <w:vAlign w:val="center"/>
          </w:tcPr>
          <w:p w14:paraId="0B715AD2"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67E6E996" w14:textId="77777777">
        <w:trPr>
          <w:trHeight w:val="1006"/>
        </w:trPr>
        <w:tc>
          <w:tcPr>
            <w:tcW w:w="716" w:type="dxa"/>
            <w:vAlign w:val="center"/>
          </w:tcPr>
          <w:p w14:paraId="726B11AE"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7C679423" w14:textId="77777777">
        <w:trPr>
          <w:trHeight w:val="728"/>
        </w:trPr>
        <w:tc>
          <w:tcPr>
            <w:tcW w:w="716" w:type="dxa"/>
            <w:vAlign w:val="center"/>
          </w:tcPr>
          <w:p w14:paraId="209C0BC4"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6E319E" w:rsidRDefault="003E2A78">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6E319E" w:rsidRDefault="006E319E">
            <w:pPr>
              <w:adjustRightInd w:val="0"/>
              <w:spacing w:line="360" w:lineRule="exact"/>
              <w:jc w:val="center"/>
              <w:rPr>
                <w:rFonts w:ascii="宋体" w:eastAsia="宋体" w:hAnsi="宋体" w:cs="Times New Roman"/>
                <w:bCs/>
                <w:kern w:val="0"/>
                <w:szCs w:val="21"/>
              </w:rPr>
            </w:pPr>
          </w:p>
        </w:tc>
      </w:tr>
      <w:tr w:rsidR="006E319E" w14:paraId="70A06D59" w14:textId="77777777">
        <w:tc>
          <w:tcPr>
            <w:tcW w:w="716" w:type="dxa"/>
            <w:vAlign w:val="center"/>
          </w:tcPr>
          <w:p w14:paraId="2CAB04DE"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6E319E" w:rsidRDefault="003E2A78">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6E319E" w:rsidRDefault="003E2A78">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6E319E" w:rsidRDefault="003E2A78">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03473D49" w:rsidR="006E319E" w:rsidRDefault="003E2A78" w:rsidP="00390C0E">
      <w:pPr>
        <w:pStyle w:val="1"/>
        <w:tabs>
          <w:tab w:val="center" w:pos="4479"/>
          <w:tab w:val="left" w:pos="7395"/>
        </w:tabs>
        <w:spacing w:line="400" w:lineRule="exact"/>
        <w:jc w:val="left"/>
        <w:rPr>
          <w:rFonts w:ascii="宋体" w:eastAsia="宋体" w:hAnsi="宋体"/>
          <w:sz w:val="22"/>
          <w:szCs w:val="22"/>
        </w:rPr>
      </w:pPr>
      <w:r>
        <w:rPr>
          <w:rFonts w:ascii="宋体" w:eastAsia="宋体" w:hAnsi="宋体"/>
        </w:rPr>
        <w:br w:type="page"/>
      </w:r>
      <w:bookmarkStart w:id="22" w:name="_Toc13420"/>
      <w:bookmarkStart w:id="23" w:name="_Toc23416"/>
      <w:bookmarkStart w:id="24" w:name="_Toc22092"/>
      <w:bookmarkStart w:id="25" w:name="_Toc18798"/>
      <w:r w:rsidR="00390C0E">
        <w:rPr>
          <w:rFonts w:ascii="宋体" w:eastAsia="宋体" w:hAnsi="宋体"/>
        </w:rPr>
        <w:lastRenderedPageBreak/>
        <w:tab/>
      </w:r>
      <w:r>
        <w:rPr>
          <w:rFonts w:ascii="宋体" w:eastAsia="宋体" w:hAnsi="宋体"/>
          <w:sz w:val="36"/>
          <w:szCs w:val="36"/>
        </w:rPr>
        <w:t xml:space="preserve">第四章 </w:t>
      </w:r>
      <w:bookmarkEnd w:id="22"/>
      <w:bookmarkEnd w:id="23"/>
      <w:r>
        <w:rPr>
          <w:rFonts w:ascii="宋体" w:eastAsia="宋体" w:hAnsi="宋体" w:hint="eastAsia"/>
          <w:sz w:val="36"/>
          <w:szCs w:val="36"/>
        </w:rPr>
        <w:t>比选内容及要求</w:t>
      </w:r>
      <w:bookmarkStart w:id="26" w:name="_Toc31717"/>
      <w:bookmarkEnd w:id="24"/>
      <w:r w:rsidR="00390C0E">
        <w:rPr>
          <w:rFonts w:ascii="宋体" w:eastAsia="宋体" w:hAnsi="宋体"/>
          <w:sz w:val="36"/>
          <w:szCs w:val="36"/>
        </w:rPr>
        <w:tab/>
      </w:r>
    </w:p>
    <w:p w14:paraId="0B83C7F0" w14:textId="77777777" w:rsidR="006E319E" w:rsidRDefault="003E2A78">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55261F30" w14:textId="0C28A548" w:rsidR="006E319E" w:rsidRDefault="003E2A78">
      <w:pPr>
        <w:spacing w:line="440" w:lineRule="exact"/>
        <w:ind w:left="221" w:right="142" w:firstLine="482"/>
        <w:rPr>
          <w:rFonts w:ascii="宋体" w:eastAsia="宋体" w:hAnsi="宋体" w:cs="Times New Roman"/>
          <w:sz w:val="24"/>
        </w:rPr>
      </w:pPr>
      <w:r>
        <w:rPr>
          <w:rFonts w:ascii="宋体" w:eastAsia="宋体" w:hAnsi="宋体" w:hint="eastAsia"/>
          <w:sz w:val="24"/>
        </w:rPr>
        <w:t>四川铁道职业学院将采用</w:t>
      </w:r>
      <w:bookmarkStart w:id="27" w:name="OLE_LINK3"/>
      <w:bookmarkStart w:id="28" w:name="OLE_LINK4"/>
      <w:r>
        <w:rPr>
          <w:rFonts w:ascii="宋体" w:eastAsia="宋体" w:hAnsi="宋体" w:hint="eastAsia"/>
          <w:sz w:val="24"/>
        </w:rPr>
        <w:t>采购空调租赁服务的模式</w:t>
      </w:r>
      <w:bookmarkEnd w:id="27"/>
      <w:bookmarkEnd w:id="28"/>
      <w:r>
        <w:rPr>
          <w:rFonts w:ascii="宋体" w:eastAsia="宋体" w:hAnsi="宋体" w:hint="eastAsia"/>
          <w:sz w:val="24"/>
        </w:rPr>
        <w:t>。安德校区</w:t>
      </w:r>
      <w:r>
        <w:rPr>
          <w:rFonts w:ascii="宋体" w:eastAsia="宋体" w:hAnsi="宋体"/>
          <w:sz w:val="24"/>
        </w:rPr>
        <w:t>7-8</w:t>
      </w:r>
      <w:r>
        <w:rPr>
          <w:rFonts w:ascii="宋体" w:eastAsia="宋体" w:hAnsi="宋体" w:hint="eastAsia"/>
          <w:sz w:val="24"/>
        </w:rPr>
        <w:t>号学生公寓，空调服务包括安装和日常维修及运营管理。</w:t>
      </w:r>
      <w:r>
        <w:rPr>
          <w:rFonts w:ascii="宋体" w:eastAsia="宋体" w:hAnsi="宋体" w:cs="Times New Roman"/>
          <w:sz w:val="24"/>
        </w:rPr>
        <w:t xml:space="preserve"> </w:t>
      </w:r>
    </w:p>
    <w:p w14:paraId="77F0F285" w14:textId="5BFC9051" w:rsidR="006E319E" w:rsidRDefault="002B7A3B">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3E2A78">
        <w:rPr>
          <w:rFonts w:ascii="宋体" w:eastAsia="宋体" w:hAnsi="宋体" w:cs="Times New Roman" w:hint="eastAsia"/>
          <w:b/>
          <w:bCs/>
          <w:sz w:val="24"/>
          <w:szCs w:val="24"/>
        </w:rPr>
        <w:t>二、技术参数要求</w:t>
      </w:r>
    </w:p>
    <w:tbl>
      <w:tblPr>
        <w:tblW w:w="8859" w:type="dxa"/>
        <w:tblInd w:w="216" w:type="dxa"/>
        <w:tblLayout w:type="fixed"/>
        <w:tblCellMar>
          <w:left w:w="0" w:type="dxa"/>
          <w:right w:w="0" w:type="dxa"/>
        </w:tblCellMar>
        <w:tblLook w:val="04A0" w:firstRow="1" w:lastRow="0" w:firstColumn="1" w:lastColumn="0" w:noHBand="0" w:noVBand="1"/>
      </w:tblPr>
      <w:tblGrid>
        <w:gridCol w:w="789"/>
        <w:gridCol w:w="1460"/>
        <w:gridCol w:w="4656"/>
        <w:gridCol w:w="949"/>
        <w:gridCol w:w="949"/>
        <w:gridCol w:w="56"/>
      </w:tblGrid>
      <w:tr w:rsidR="006E319E" w14:paraId="70181572" w14:textId="77777777">
        <w:trPr>
          <w:trHeight w:val="433"/>
        </w:trPr>
        <w:tc>
          <w:tcPr>
            <w:tcW w:w="789" w:type="dxa"/>
            <w:tcBorders>
              <w:top w:val="single" w:sz="2" w:space="0" w:color="000000"/>
              <w:left w:val="single" w:sz="2" w:space="0" w:color="000000"/>
              <w:bottom w:val="single" w:sz="2" w:space="0" w:color="000000"/>
              <w:right w:val="single" w:sz="2" w:space="0" w:color="000000"/>
            </w:tcBorders>
            <w:vAlign w:val="center"/>
          </w:tcPr>
          <w:p w14:paraId="4F73C1DF" w14:textId="77777777" w:rsidR="006E319E" w:rsidRDefault="003E2A78">
            <w:pPr>
              <w:ind w:left="103" w:right="-20"/>
              <w:rPr>
                <w:rFonts w:ascii="宋体" w:eastAsia="宋体" w:hAnsi="宋体"/>
                <w:b/>
                <w:bCs/>
                <w:sz w:val="24"/>
              </w:rPr>
            </w:pPr>
            <w:r>
              <w:rPr>
                <w:rFonts w:ascii="宋体" w:eastAsia="宋体" w:hAnsi="宋体" w:hint="eastAsia"/>
                <w:b/>
                <w:bCs/>
                <w:sz w:val="24"/>
              </w:rPr>
              <w:t>序号</w:t>
            </w:r>
          </w:p>
        </w:tc>
        <w:tc>
          <w:tcPr>
            <w:tcW w:w="1460" w:type="dxa"/>
            <w:tcBorders>
              <w:top w:val="single" w:sz="2" w:space="0" w:color="000000"/>
              <w:left w:val="nil"/>
              <w:bottom w:val="single" w:sz="2" w:space="0" w:color="000000"/>
              <w:right w:val="single" w:sz="2" w:space="0" w:color="000000"/>
            </w:tcBorders>
            <w:vAlign w:val="center"/>
          </w:tcPr>
          <w:p w14:paraId="31EC1D6B" w14:textId="77777777" w:rsidR="006E319E" w:rsidRDefault="003E2A78">
            <w:pPr>
              <w:ind w:left="591" w:right="-20"/>
              <w:rPr>
                <w:rFonts w:ascii="宋体" w:eastAsia="宋体" w:hAnsi="宋体"/>
                <w:b/>
                <w:bCs/>
                <w:sz w:val="24"/>
              </w:rPr>
            </w:pPr>
            <w:r>
              <w:rPr>
                <w:rFonts w:ascii="宋体" w:eastAsia="宋体" w:hAnsi="宋体" w:hint="eastAsia"/>
                <w:b/>
                <w:bCs/>
                <w:sz w:val="24"/>
              </w:rPr>
              <w:t>类别</w:t>
            </w:r>
          </w:p>
        </w:tc>
        <w:tc>
          <w:tcPr>
            <w:tcW w:w="4656" w:type="dxa"/>
            <w:tcBorders>
              <w:top w:val="single" w:sz="2" w:space="0" w:color="000000"/>
              <w:left w:val="nil"/>
              <w:bottom w:val="single" w:sz="2" w:space="0" w:color="000000"/>
              <w:right w:val="single" w:sz="4" w:space="0" w:color="auto"/>
            </w:tcBorders>
            <w:vAlign w:val="center"/>
          </w:tcPr>
          <w:p w14:paraId="61496177" w14:textId="77777777" w:rsidR="006E319E" w:rsidRDefault="003E2A78">
            <w:pPr>
              <w:ind w:left="1793" w:right="1557"/>
              <w:jc w:val="center"/>
              <w:rPr>
                <w:rFonts w:ascii="宋体" w:eastAsia="宋体" w:hAnsi="宋体"/>
                <w:b/>
                <w:bCs/>
                <w:sz w:val="24"/>
              </w:rPr>
            </w:pPr>
            <w:bookmarkStart w:id="29" w:name="OLE_LINK1"/>
            <w:bookmarkStart w:id="30" w:name="OLE_LINK2"/>
            <w:r>
              <w:rPr>
                <w:rFonts w:ascii="宋体" w:eastAsia="宋体" w:hAnsi="宋体" w:hint="eastAsia"/>
                <w:b/>
                <w:bCs/>
                <w:sz w:val="24"/>
              </w:rPr>
              <w:t>参数</w:t>
            </w:r>
            <w:bookmarkEnd w:id="29"/>
            <w:bookmarkEnd w:id="30"/>
            <w:r>
              <w:rPr>
                <w:rFonts w:ascii="宋体" w:eastAsia="宋体" w:hAnsi="宋体" w:hint="eastAsia"/>
                <w:b/>
                <w:bCs/>
                <w:sz w:val="24"/>
              </w:rPr>
              <w:t>及要求</w:t>
            </w:r>
          </w:p>
        </w:tc>
        <w:tc>
          <w:tcPr>
            <w:tcW w:w="949" w:type="dxa"/>
            <w:tcBorders>
              <w:top w:val="single" w:sz="4" w:space="0" w:color="auto"/>
              <w:left w:val="single" w:sz="4" w:space="0" w:color="auto"/>
              <w:bottom w:val="single" w:sz="4" w:space="0" w:color="auto"/>
              <w:right w:val="single" w:sz="4" w:space="0" w:color="auto"/>
            </w:tcBorders>
            <w:vAlign w:val="center"/>
          </w:tcPr>
          <w:p w14:paraId="572CFCDA" w14:textId="77777777" w:rsidR="006E319E" w:rsidRDefault="003E2A78">
            <w:pPr>
              <w:spacing w:line="383" w:lineRule="exact"/>
              <w:ind w:left="103" w:right="-20"/>
              <w:rPr>
                <w:rFonts w:ascii="宋体" w:eastAsia="宋体" w:hAnsi="宋体"/>
                <w:b/>
                <w:bCs/>
                <w:sz w:val="24"/>
              </w:rPr>
            </w:pPr>
            <w:r>
              <w:rPr>
                <w:rFonts w:ascii="宋体" w:eastAsia="宋体" w:hAnsi="宋体" w:hint="eastAsia"/>
                <w:b/>
                <w:bCs/>
                <w:position w:val="-1"/>
                <w:sz w:val="24"/>
              </w:rPr>
              <w:t>数量</w:t>
            </w:r>
          </w:p>
        </w:tc>
        <w:tc>
          <w:tcPr>
            <w:tcW w:w="949" w:type="dxa"/>
            <w:tcBorders>
              <w:top w:val="single" w:sz="2" w:space="0" w:color="000000"/>
              <w:left w:val="single" w:sz="4" w:space="0" w:color="auto"/>
              <w:bottom w:val="single" w:sz="2" w:space="0" w:color="000000"/>
              <w:right w:val="nil"/>
            </w:tcBorders>
            <w:vAlign w:val="center"/>
          </w:tcPr>
          <w:p w14:paraId="73ED233D" w14:textId="77777777" w:rsidR="006E319E" w:rsidRDefault="003E2A78">
            <w:pPr>
              <w:spacing w:line="383" w:lineRule="exact"/>
              <w:ind w:left="103" w:right="-20"/>
              <w:jc w:val="center"/>
              <w:rPr>
                <w:rFonts w:ascii="宋体" w:eastAsia="宋体" w:hAnsi="宋体"/>
                <w:b/>
                <w:bCs/>
                <w:position w:val="-1"/>
                <w:sz w:val="24"/>
              </w:rPr>
            </w:pPr>
            <w:r>
              <w:rPr>
                <w:rFonts w:ascii="宋体" w:eastAsia="宋体" w:hAnsi="宋体" w:hint="eastAsia"/>
                <w:b/>
                <w:bCs/>
                <w:position w:val="-1"/>
                <w:sz w:val="24"/>
              </w:rPr>
              <w:t>单</w:t>
            </w:r>
            <w:r>
              <w:rPr>
                <w:rFonts w:ascii="宋体" w:eastAsia="宋体" w:hAnsi="宋体" w:hint="eastAsia"/>
                <w:b/>
                <w:bCs/>
                <w:sz w:val="24"/>
              </w:rPr>
              <w:t>位</w:t>
            </w:r>
          </w:p>
        </w:tc>
        <w:tc>
          <w:tcPr>
            <w:tcW w:w="56" w:type="dxa"/>
            <w:tcBorders>
              <w:top w:val="single" w:sz="2" w:space="0" w:color="000000"/>
              <w:left w:val="nil"/>
              <w:bottom w:val="single" w:sz="2" w:space="0" w:color="000000"/>
              <w:right w:val="single" w:sz="2" w:space="0" w:color="000000"/>
            </w:tcBorders>
          </w:tcPr>
          <w:p w14:paraId="6B6DD883" w14:textId="77777777" w:rsidR="006E319E" w:rsidRDefault="006E319E">
            <w:pPr>
              <w:spacing w:line="383" w:lineRule="exact"/>
              <w:ind w:left="103" w:right="-20"/>
              <w:rPr>
                <w:rFonts w:ascii="宋体" w:eastAsia="宋体" w:hAnsi="宋体"/>
                <w:b/>
                <w:bCs/>
                <w:position w:val="-1"/>
                <w:sz w:val="24"/>
              </w:rPr>
            </w:pPr>
          </w:p>
        </w:tc>
      </w:tr>
      <w:tr w:rsidR="006E319E" w14:paraId="1E12AD96" w14:textId="77777777">
        <w:trPr>
          <w:trHeight w:val="3660"/>
        </w:trPr>
        <w:tc>
          <w:tcPr>
            <w:tcW w:w="789" w:type="dxa"/>
            <w:tcBorders>
              <w:top w:val="single" w:sz="2" w:space="0" w:color="000000"/>
              <w:left w:val="single" w:sz="2" w:space="0" w:color="000000"/>
              <w:bottom w:val="single" w:sz="2" w:space="0" w:color="000000"/>
              <w:right w:val="single" w:sz="2" w:space="0" w:color="000000"/>
            </w:tcBorders>
            <w:vAlign w:val="center"/>
          </w:tcPr>
          <w:p w14:paraId="66FB99FE" w14:textId="77777777" w:rsidR="006E319E" w:rsidRDefault="003E2A78">
            <w:pPr>
              <w:ind w:left="437" w:right="-20"/>
              <w:rPr>
                <w:rFonts w:ascii="宋体" w:eastAsia="宋体" w:hAnsi="宋体"/>
                <w:sz w:val="24"/>
              </w:rPr>
            </w:pPr>
            <w:r>
              <w:rPr>
                <w:rFonts w:ascii="宋体" w:eastAsia="宋体" w:hAnsi="宋体" w:hint="eastAsia"/>
                <w:sz w:val="24"/>
              </w:rPr>
              <w:t>1</w:t>
            </w:r>
          </w:p>
        </w:tc>
        <w:tc>
          <w:tcPr>
            <w:tcW w:w="1460" w:type="dxa"/>
            <w:tcBorders>
              <w:top w:val="single" w:sz="2" w:space="0" w:color="000000"/>
              <w:left w:val="nil"/>
              <w:bottom w:val="single" w:sz="2" w:space="0" w:color="000000"/>
              <w:right w:val="single" w:sz="2" w:space="0" w:color="000000"/>
            </w:tcBorders>
            <w:vAlign w:val="center"/>
          </w:tcPr>
          <w:p w14:paraId="5D4F8E8C" w14:textId="77777777" w:rsidR="006E319E" w:rsidRDefault="003E2A78">
            <w:pPr>
              <w:ind w:left="104" w:right="-20"/>
              <w:rPr>
                <w:rFonts w:ascii="宋体" w:eastAsia="宋体" w:hAnsi="宋体"/>
                <w:sz w:val="24"/>
              </w:rPr>
            </w:pPr>
            <w:r>
              <w:rPr>
                <w:rFonts w:ascii="宋体" w:eastAsia="宋体" w:hAnsi="宋体"/>
                <w:sz w:val="24"/>
              </w:rPr>
              <w:t>7-8</w:t>
            </w:r>
            <w:r>
              <w:rPr>
                <w:rFonts w:ascii="宋体" w:eastAsia="宋体" w:hAnsi="宋体" w:hint="eastAsia"/>
                <w:sz w:val="24"/>
              </w:rPr>
              <w:t>号学生公寓</w:t>
            </w:r>
          </w:p>
        </w:tc>
        <w:tc>
          <w:tcPr>
            <w:tcW w:w="4656" w:type="dxa"/>
            <w:tcBorders>
              <w:top w:val="single" w:sz="2" w:space="0" w:color="000000"/>
              <w:left w:val="nil"/>
              <w:bottom w:val="single" w:sz="2" w:space="0" w:color="000000"/>
              <w:right w:val="single" w:sz="4" w:space="0" w:color="auto"/>
            </w:tcBorders>
            <w:vAlign w:val="center"/>
          </w:tcPr>
          <w:p w14:paraId="501C7291" w14:textId="524445F2" w:rsidR="006E319E" w:rsidRDefault="002B59E0">
            <w:pPr>
              <w:spacing w:line="383" w:lineRule="exact"/>
              <w:ind w:right="-20"/>
              <w:jc w:val="left"/>
              <w:rPr>
                <w:rFonts w:ascii="宋体" w:eastAsia="宋体" w:hAnsi="宋体"/>
                <w:sz w:val="24"/>
              </w:rPr>
            </w:pPr>
            <w:r>
              <w:rPr>
                <w:rFonts w:ascii="宋体" w:eastAsia="宋体" w:hAnsi="宋体" w:hint="eastAsia"/>
                <w:position w:val="-1"/>
                <w:sz w:val="24"/>
              </w:rPr>
              <w:t>参考</w:t>
            </w:r>
            <w:r w:rsidR="003E2A78">
              <w:rPr>
                <w:rFonts w:ascii="宋体" w:eastAsia="宋体" w:hAnsi="宋体" w:hint="eastAsia"/>
                <w:position w:val="-1"/>
                <w:sz w:val="24"/>
              </w:rPr>
              <w:t xml:space="preserve">空调品牌：格力、美的、奥克斯、长虹 </w:t>
            </w:r>
            <w:r w:rsidR="003E2A78">
              <w:rPr>
                <w:rFonts w:ascii="宋体" w:eastAsia="宋体" w:hAnsi="宋体"/>
                <w:position w:val="-1"/>
                <w:sz w:val="24"/>
              </w:rPr>
              <w:t xml:space="preserve">      </w:t>
            </w:r>
            <w:r w:rsidR="003E2A78">
              <w:rPr>
                <w:rFonts w:ascii="宋体" w:eastAsia="宋体" w:hAnsi="宋体" w:hint="eastAsia"/>
                <w:position w:val="-1"/>
                <w:sz w:val="24"/>
              </w:rPr>
              <w:t>电源规格：220</w:t>
            </w:r>
            <w:r w:rsidR="003E2A78">
              <w:rPr>
                <w:rFonts w:ascii="宋体" w:eastAsia="宋体" w:hAnsi="宋体" w:hint="eastAsia"/>
                <w:spacing w:val="10"/>
                <w:position w:val="-1"/>
                <w:sz w:val="24"/>
              </w:rPr>
              <w:t xml:space="preserve"> </w:t>
            </w:r>
            <w:r w:rsidR="003E2A78">
              <w:rPr>
                <w:rFonts w:ascii="宋体" w:eastAsia="宋体" w:hAnsi="宋体" w:hint="eastAsia"/>
                <w:position w:val="-1"/>
                <w:sz w:val="24"/>
              </w:rPr>
              <w:t>伏特、50 赫兹</w:t>
            </w:r>
          </w:p>
          <w:p w14:paraId="67E1B79F"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能效等级：2</w:t>
            </w:r>
            <w:r>
              <w:rPr>
                <w:rFonts w:ascii="宋体" w:eastAsia="宋体" w:hAnsi="宋体" w:hint="eastAsia"/>
                <w:spacing w:val="-4"/>
                <w:sz w:val="24"/>
              </w:rPr>
              <w:t xml:space="preserve"> </w:t>
            </w:r>
            <w:r>
              <w:rPr>
                <w:rFonts w:ascii="宋体" w:eastAsia="宋体" w:hAnsi="宋体" w:hint="eastAsia"/>
                <w:sz w:val="24"/>
              </w:rPr>
              <w:t xml:space="preserve">级及以上变频 能效比：≥4.7 </w:t>
            </w:r>
          </w:p>
          <w:p w14:paraId="273BE4D3"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制冷量：≥3500W </w:t>
            </w:r>
          </w:p>
          <w:p w14:paraId="339FA46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制冷功率：≤850W </w:t>
            </w:r>
          </w:p>
          <w:p w14:paraId="5E5E693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制热量：≥4800W</w:t>
            </w:r>
          </w:p>
          <w:p w14:paraId="51CA222E"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制热功率：≤1220W </w:t>
            </w:r>
          </w:p>
          <w:p w14:paraId="63DB4D36"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室内</w:t>
            </w:r>
            <w:proofErr w:type="gramStart"/>
            <w:r>
              <w:rPr>
                <w:rFonts w:ascii="宋体" w:eastAsia="宋体" w:hAnsi="宋体" w:hint="eastAsia"/>
                <w:sz w:val="24"/>
              </w:rPr>
              <w:t>机低风档</w:t>
            </w:r>
            <w:proofErr w:type="gramEnd"/>
            <w:r>
              <w:rPr>
                <w:rFonts w:ascii="宋体" w:eastAsia="宋体" w:hAnsi="宋体" w:hint="eastAsia"/>
                <w:sz w:val="24"/>
              </w:rPr>
              <w:t>噪音：≤20dB 室内机高风</w:t>
            </w:r>
            <w:proofErr w:type="gramStart"/>
            <w:r>
              <w:rPr>
                <w:rFonts w:ascii="宋体" w:eastAsia="宋体" w:hAnsi="宋体" w:hint="eastAsia"/>
                <w:sz w:val="24"/>
              </w:rPr>
              <w:t>档</w:t>
            </w:r>
            <w:proofErr w:type="gramEnd"/>
            <w:r>
              <w:rPr>
                <w:rFonts w:ascii="宋体" w:eastAsia="宋体" w:hAnsi="宋体" w:hint="eastAsia"/>
                <w:sz w:val="24"/>
              </w:rPr>
              <w:t xml:space="preserve">噪音：≤40dB </w:t>
            </w:r>
          </w:p>
          <w:p w14:paraId="330AF6D0"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 xml:space="preserve">室外机噪音：≤50dB </w:t>
            </w:r>
          </w:p>
          <w:p w14:paraId="6E63F91E" w14:textId="77777777" w:rsidR="006E319E" w:rsidRDefault="003E2A78">
            <w:pPr>
              <w:spacing w:before="58" w:line="273" w:lineRule="auto"/>
              <w:ind w:left="103" w:right="1462"/>
              <w:rPr>
                <w:rFonts w:ascii="宋体" w:eastAsia="宋体" w:hAnsi="宋体"/>
                <w:sz w:val="24"/>
              </w:rPr>
            </w:pPr>
            <w:r>
              <w:rPr>
                <w:rFonts w:ascii="宋体" w:eastAsia="宋体" w:hAnsi="宋体" w:hint="eastAsia"/>
                <w:sz w:val="24"/>
              </w:rPr>
              <w:t>室内机循环风量：≥720m³/h</w:t>
            </w:r>
          </w:p>
          <w:p w14:paraId="0C58E8F1" w14:textId="77777777" w:rsidR="006E319E" w:rsidRDefault="003E2A78">
            <w:pPr>
              <w:spacing w:before="61"/>
              <w:ind w:left="103" w:right="-20"/>
              <w:rPr>
                <w:rFonts w:ascii="宋体" w:eastAsia="宋体" w:hAnsi="宋体"/>
                <w:sz w:val="24"/>
              </w:rPr>
            </w:pPr>
            <w:r>
              <w:rPr>
                <w:rFonts w:ascii="宋体" w:eastAsia="宋体" w:hAnsi="宋体" w:hint="eastAsia"/>
                <w:sz w:val="24"/>
              </w:rPr>
              <w:t>壁挂大</w:t>
            </w:r>
            <w:r>
              <w:rPr>
                <w:rFonts w:ascii="宋体" w:eastAsia="宋体" w:hAnsi="宋体" w:hint="eastAsia"/>
                <w:spacing w:val="-11"/>
                <w:sz w:val="24"/>
              </w:rPr>
              <w:t xml:space="preserve"> </w:t>
            </w:r>
            <w:r>
              <w:rPr>
                <w:rFonts w:ascii="宋体" w:eastAsia="宋体" w:hAnsi="宋体" w:hint="eastAsia"/>
                <w:sz w:val="24"/>
              </w:rPr>
              <w:t>1.5P</w:t>
            </w:r>
            <w:r>
              <w:rPr>
                <w:rFonts w:ascii="宋体" w:eastAsia="宋体" w:hAnsi="宋体" w:hint="eastAsia"/>
                <w:spacing w:val="-11"/>
                <w:sz w:val="24"/>
              </w:rPr>
              <w:t xml:space="preserve"> </w:t>
            </w:r>
            <w:r>
              <w:rPr>
                <w:rFonts w:ascii="宋体" w:eastAsia="宋体" w:hAnsi="宋体" w:hint="eastAsia"/>
                <w:sz w:val="24"/>
              </w:rPr>
              <w:t>空调</w:t>
            </w:r>
          </w:p>
        </w:tc>
        <w:tc>
          <w:tcPr>
            <w:tcW w:w="949" w:type="dxa"/>
            <w:tcBorders>
              <w:top w:val="single" w:sz="4" w:space="0" w:color="auto"/>
              <w:left w:val="single" w:sz="4" w:space="0" w:color="auto"/>
              <w:bottom w:val="single" w:sz="4" w:space="0" w:color="auto"/>
              <w:right w:val="single" w:sz="4" w:space="0" w:color="auto"/>
            </w:tcBorders>
            <w:vAlign w:val="center"/>
          </w:tcPr>
          <w:p w14:paraId="49ED0E89" w14:textId="77777777" w:rsidR="006E319E" w:rsidRDefault="006E319E">
            <w:pPr>
              <w:spacing w:line="200" w:lineRule="exact"/>
              <w:rPr>
                <w:rFonts w:ascii="宋体" w:eastAsia="宋体" w:hAnsi="宋体"/>
                <w:sz w:val="24"/>
              </w:rPr>
            </w:pPr>
          </w:p>
          <w:p w14:paraId="26538553" w14:textId="77777777" w:rsidR="006E319E" w:rsidRDefault="003E2A78">
            <w:pPr>
              <w:ind w:left="223" w:right="-20"/>
              <w:rPr>
                <w:rFonts w:ascii="宋体" w:eastAsia="宋体" w:hAnsi="宋体"/>
                <w:sz w:val="24"/>
              </w:rPr>
            </w:pPr>
            <w:r>
              <w:rPr>
                <w:rFonts w:ascii="宋体" w:eastAsia="宋体" w:hAnsi="宋体"/>
                <w:sz w:val="24"/>
              </w:rPr>
              <w:t>262</w:t>
            </w:r>
          </w:p>
        </w:tc>
        <w:tc>
          <w:tcPr>
            <w:tcW w:w="949" w:type="dxa"/>
            <w:tcBorders>
              <w:top w:val="single" w:sz="2" w:space="0" w:color="000000"/>
              <w:left w:val="single" w:sz="4" w:space="0" w:color="auto"/>
              <w:bottom w:val="single" w:sz="2" w:space="0" w:color="000000"/>
              <w:right w:val="nil"/>
            </w:tcBorders>
            <w:vAlign w:val="center"/>
          </w:tcPr>
          <w:p w14:paraId="6D2E75AD" w14:textId="77777777" w:rsidR="006E319E" w:rsidRDefault="006E319E">
            <w:pPr>
              <w:spacing w:line="200" w:lineRule="exact"/>
              <w:jc w:val="center"/>
              <w:rPr>
                <w:rFonts w:ascii="宋体" w:eastAsia="宋体" w:hAnsi="宋体"/>
                <w:sz w:val="24"/>
              </w:rPr>
            </w:pPr>
          </w:p>
          <w:p w14:paraId="2A65545A" w14:textId="77777777" w:rsidR="006E319E" w:rsidRDefault="003E2A78">
            <w:pPr>
              <w:spacing w:line="200" w:lineRule="exact"/>
              <w:jc w:val="center"/>
              <w:rPr>
                <w:rFonts w:ascii="宋体" w:eastAsia="宋体" w:hAnsi="宋体"/>
                <w:sz w:val="24"/>
              </w:rPr>
            </w:pPr>
            <w:r>
              <w:rPr>
                <w:rFonts w:ascii="宋体" w:eastAsia="宋体" w:hAnsi="宋体" w:hint="eastAsia"/>
                <w:sz w:val="24"/>
              </w:rPr>
              <w:t>台</w:t>
            </w:r>
          </w:p>
        </w:tc>
        <w:tc>
          <w:tcPr>
            <w:tcW w:w="56" w:type="dxa"/>
            <w:tcBorders>
              <w:top w:val="single" w:sz="2" w:space="0" w:color="000000"/>
              <w:left w:val="nil"/>
              <w:bottom w:val="single" w:sz="2" w:space="0" w:color="000000"/>
              <w:right w:val="single" w:sz="2" w:space="0" w:color="000000"/>
            </w:tcBorders>
          </w:tcPr>
          <w:p w14:paraId="0C61C6C2" w14:textId="77777777" w:rsidR="006E319E" w:rsidRDefault="006E319E">
            <w:pPr>
              <w:spacing w:line="200" w:lineRule="exact"/>
              <w:rPr>
                <w:rFonts w:ascii="宋体" w:eastAsia="宋体" w:hAnsi="宋体"/>
                <w:sz w:val="24"/>
              </w:rPr>
            </w:pPr>
          </w:p>
        </w:tc>
      </w:tr>
    </w:tbl>
    <w:p w14:paraId="34C19FFE" w14:textId="72CFA568" w:rsidR="006E319E" w:rsidRDefault="003E2A78" w:rsidP="002B59E0">
      <w:pPr>
        <w:spacing w:line="460" w:lineRule="exact"/>
        <w:ind w:firstLineChars="200" w:firstLine="482"/>
        <w:rPr>
          <w:rFonts w:ascii="宋体" w:eastAsia="宋体" w:hAnsi="宋体" w:cs="仿宋"/>
          <w:szCs w:val="21"/>
        </w:rPr>
      </w:pPr>
      <w:r>
        <w:rPr>
          <w:rFonts w:ascii="宋体" w:eastAsia="宋体" w:hAnsi="宋体" w:cs="Times New Roman" w:hint="eastAsia"/>
          <w:b/>
          <w:bCs/>
          <w:sz w:val="24"/>
          <w:szCs w:val="24"/>
        </w:rPr>
        <w:t>备注：</w:t>
      </w:r>
      <w:r w:rsidR="00994F76">
        <w:rPr>
          <w:rFonts w:ascii="宋体" w:eastAsia="宋体" w:hAnsi="宋体" w:cs="仿宋" w:hint="eastAsia"/>
          <w:szCs w:val="21"/>
        </w:rPr>
        <w:t>本项目</w:t>
      </w:r>
      <w:r w:rsidR="002B59E0">
        <w:rPr>
          <w:rFonts w:ascii="宋体" w:eastAsia="宋体" w:hAnsi="宋体" w:cs="仿宋" w:hint="eastAsia"/>
          <w:szCs w:val="21"/>
        </w:rPr>
        <w:t>提供现场统一</w:t>
      </w:r>
      <w:r w:rsidR="00994F76">
        <w:rPr>
          <w:rFonts w:ascii="宋体" w:eastAsia="宋体" w:hAnsi="宋体" w:cs="仿宋" w:hint="eastAsia"/>
          <w:szCs w:val="21"/>
        </w:rPr>
        <w:t>踏勘。</w:t>
      </w:r>
      <w:r w:rsidR="002B59E0" w:rsidRPr="002B59E0">
        <w:rPr>
          <w:rFonts w:ascii="宋体" w:eastAsia="宋体" w:hAnsi="宋体" w:cs="仿宋" w:hint="eastAsia"/>
          <w:szCs w:val="21"/>
        </w:rPr>
        <w:t>地点：成都市郫都区彭温路3</w:t>
      </w:r>
      <w:r w:rsidR="002B59E0" w:rsidRPr="002B59E0">
        <w:rPr>
          <w:rFonts w:ascii="宋体" w:eastAsia="宋体" w:hAnsi="宋体" w:cs="仿宋"/>
          <w:szCs w:val="21"/>
        </w:rPr>
        <w:t>99</w:t>
      </w:r>
      <w:r w:rsidR="002B59E0" w:rsidRPr="002B59E0">
        <w:rPr>
          <w:rFonts w:ascii="宋体" w:eastAsia="宋体" w:hAnsi="宋体" w:cs="仿宋" w:hint="eastAsia"/>
          <w:szCs w:val="21"/>
        </w:rPr>
        <w:t>号；联系人及联系方式</w:t>
      </w:r>
      <w:r w:rsidR="002B59E0">
        <w:rPr>
          <w:rFonts w:ascii="宋体" w:eastAsia="宋体" w:hAnsi="宋体" w:cs="仿宋" w:hint="eastAsia"/>
          <w:szCs w:val="21"/>
        </w:rPr>
        <w:t>：李老师18123227995。</w:t>
      </w:r>
      <w:r>
        <w:rPr>
          <w:rFonts w:ascii="宋体" w:eastAsia="宋体" w:hAnsi="宋体" w:cs="仿宋" w:hint="eastAsia"/>
          <w:szCs w:val="21"/>
        </w:rPr>
        <w:t>踏勘时间：202</w:t>
      </w:r>
      <w:r>
        <w:rPr>
          <w:rFonts w:ascii="宋体" w:eastAsia="宋体" w:hAnsi="宋体" w:cs="仿宋"/>
          <w:szCs w:val="21"/>
        </w:rPr>
        <w:t>6</w:t>
      </w:r>
      <w:r>
        <w:rPr>
          <w:rFonts w:ascii="宋体" w:eastAsia="宋体" w:hAnsi="宋体" w:cs="仿宋" w:hint="eastAsia"/>
          <w:szCs w:val="21"/>
        </w:rPr>
        <w:t>年</w:t>
      </w:r>
      <w:r>
        <w:rPr>
          <w:rFonts w:ascii="宋体" w:eastAsia="宋体" w:hAnsi="宋体" w:cs="仿宋"/>
          <w:szCs w:val="21"/>
        </w:rPr>
        <w:t>5</w:t>
      </w:r>
      <w:r>
        <w:rPr>
          <w:rFonts w:ascii="宋体" w:eastAsia="宋体" w:hAnsi="宋体" w:cs="仿宋" w:hint="eastAsia"/>
          <w:szCs w:val="21"/>
        </w:rPr>
        <w:t>月</w:t>
      </w:r>
      <w:r w:rsidR="00FB7C46">
        <w:rPr>
          <w:rFonts w:ascii="宋体" w:eastAsia="宋体" w:hAnsi="宋体" w:cs="仿宋"/>
          <w:szCs w:val="21"/>
        </w:rPr>
        <w:t>22</w:t>
      </w:r>
      <w:r>
        <w:rPr>
          <w:rFonts w:ascii="宋体" w:eastAsia="宋体" w:hAnsi="宋体" w:cs="仿宋" w:hint="eastAsia"/>
          <w:szCs w:val="21"/>
        </w:rPr>
        <w:t>日</w:t>
      </w:r>
      <w:r w:rsidR="00FB7C46">
        <w:rPr>
          <w:rFonts w:ascii="宋体" w:eastAsia="宋体" w:hAnsi="宋体" w:cs="仿宋"/>
          <w:szCs w:val="21"/>
        </w:rPr>
        <w:t>10</w:t>
      </w:r>
      <w:r>
        <w:rPr>
          <w:rFonts w:ascii="宋体" w:eastAsia="宋体" w:hAnsi="宋体" w:cs="仿宋" w:hint="eastAsia"/>
          <w:szCs w:val="21"/>
        </w:rPr>
        <w:t>:00-</w:t>
      </w:r>
      <w:r w:rsidR="00296928">
        <w:rPr>
          <w:rFonts w:ascii="宋体" w:eastAsia="宋体" w:hAnsi="宋体" w:cs="仿宋"/>
          <w:szCs w:val="21"/>
        </w:rPr>
        <w:t>1</w:t>
      </w:r>
      <w:r w:rsidR="00FB7C46">
        <w:rPr>
          <w:rFonts w:ascii="宋体" w:eastAsia="宋体" w:hAnsi="宋体" w:cs="仿宋"/>
          <w:szCs w:val="21"/>
        </w:rPr>
        <w:t>2</w:t>
      </w:r>
      <w:r>
        <w:rPr>
          <w:rFonts w:ascii="宋体" w:eastAsia="宋体" w:hAnsi="宋体" w:cs="仿宋" w:hint="eastAsia"/>
          <w:szCs w:val="21"/>
        </w:rPr>
        <w:t>:00</w:t>
      </w:r>
      <w:r w:rsidR="00296928">
        <w:rPr>
          <w:rFonts w:ascii="宋体" w:eastAsia="宋体" w:hAnsi="宋体" w:cs="仿宋" w:hint="eastAsia"/>
          <w:szCs w:val="21"/>
        </w:rPr>
        <w:t>。</w:t>
      </w:r>
    </w:p>
    <w:p w14:paraId="7873BFE4" w14:textId="192D5FBE" w:rsidR="006E319E" w:rsidRPr="009F320B" w:rsidRDefault="00ED40ED">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sidR="003E2A78">
        <w:rPr>
          <w:rFonts w:ascii="宋体" w:eastAsia="宋体" w:hAnsi="宋体" w:cs="Times New Roman" w:hint="eastAsia"/>
          <w:b/>
          <w:bCs/>
          <w:sz w:val="24"/>
          <w:szCs w:val="24"/>
        </w:rPr>
        <w:t>三、商务要求</w:t>
      </w:r>
    </w:p>
    <w:p w14:paraId="1A8C7772"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1.服务期限：租赁期从签订合同日期到2</w:t>
      </w:r>
      <w:r>
        <w:rPr>
          <w:rFonts w:ascii="宋体" w:eastAsia="宋体" w:hAnsi="宋体"/>
          <w:sz w:val="24"/>
        </w:rPr>
        <w:t>028</w:t>
      </w:r>
      <w:r>
        <w:rPr>
          <w:rFonts w:ascii="宋体" w:eastAsia="宋体" w:hAnsi="宋体" w:hint="eastAsia"/>
          <w:sz w:val="24"/>
        </w:rPr>
        <w:t>年3月3</w:t>
      </w:r>
      <w:r>
        <w:rPr>
          <w:rFonts w:ascii="宋体" w:eastAsia="宋体" w:hAnsi="宋体"/>
          <w:sz w:val="24"/>
        </w:rPr>
        <w:t>1</w:t>
      </w:r>
      <w:r>
        <w:rPr>
          <w:rFonts w:ascii="宋体" w:eastAsia="宋体" w:hAnsi="宋体" w:hint="eastAsia"/>
          <w:sz w:val="24"/>
        </w:rPr>
        <w:t>日截止。</w:t>
      </w:r>
    </w:p>
    <w:p w14:paraId="19CF0803"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2.服务地点：四川铁道职业学院。</w:t>
      </w:r>
    </w:p>
    <w:p w14:paraId="36732C63"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3.付款方式：</w:t>
      </w:r>
    </w:p>
    <w:p w14:paraId="7B7AAEDF" w14:textId="77777777" w:rsidR="006E319E" w:rsidRDefault="003E2A78">
      <w:pPr>
        <w:spacing w:line="500" w:lineRule="exact"/>
        <w:ind w:left="140" w:right="139" w:firstLineChars="100" w:firstLine="240"/>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）按年结算，以供应商所报空调租赁单价×实际租赁数量进行结算；不够一年的，以供应商所报空调租赁单价/365*实际使用天数×实际租赁数量进行结算。</w:t>
      </w:r>
    </w:p>
    <w:p w14:paraId="2C93AA35"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sz w:val="24"/>
        </w:rPr>
        <w:t>川铁职</w:t>
      </w:r>
      <w:proofErr w:type="gramEnd"/>
      <w:r>
        <w:rPr>
          <w:rFonts w:ascii="宋体" w:eastAsia="宋体" w:hAnsi="宋体" w:hint="eastAsia"/>
          <w:sz w:val="24"/>
        </w:rPr>
        <w:t>院[2023]37号）规定验收。</w:t>
      </w:r>
    </w:p>
    <w:p w14:paraId="37F57D35"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5.售后服务要求：</w:t>
      </w:r>
    </w:p>
    <w:p w14:paraId="5FD13ECE" w14:textId="77777777" w:rsidR="006E319E" w:rsidRDefault="003E2A78">
      <w:pPr>
        <w:spacing w:line="500" w:lineRule="exact"/>
        <w:ind w:left="620" w:right="-20"/>
        <w:rPr>
          <w:rFonts w:ascii="宋体" w:eastAsia="宋体" w:hAnsi="宋体"/>
          <w:sz w:val="24"/>
        </w:rPr>
      </w:pPr>
      <w:r>
        <w:rPr>
          <w:rFonts w:ascii="宋体" w:eastAsia="宋体" w:hAnsi="宋体" w:hint="eastAsia"/>
          <w:sz w:val="24"/>
        </w:rPr>
        <w:lastRenderedPageBreak/>
        <w:t>（</w:t>
      </w:r>
      <w:r>
        <w:rPr>
          <w:rFonts w:ascii="宋体" w:eastAsia="宋体" w:hAnsi="宋体"/>
          <w:sz w:val="24"/>
        </w:rPr>
        <w:t>1</w:t>
      </w:r>
      <w:r>
        <w:rPr>
          <w:rFonts w:ascii="宋体" w:eastAsia="宋体" w:hAnsi="宋体" w:hint="eastAsia"/>
          <w:sz w:val="24"/>
        </w:rPr>
        <w:t>）成交供应商在本校内设立维修服务点，开通</w:t>
      </w:r>
      <w:r>
        <w:rPr>
          <w:rFonts w:ascii="宋体" w:eastAsia="宋体" w:hAnsi="宋体"/>
          <w:sz w:val="24"/>
        </w:rPr>
        <w:t>24</w:t>
      </w:r>
      <w:r>
        <w:rPr>
          <w:rFonts w:ascii="宋体" w:eastAsia="宋体" w:hAnsi="宋体" w:hint="eastAsia"/>
          <w:sz w:val="24"/>
        </w:rPr>
        <w:t>小时服务热线。</w:t>
      </w:r>
    </w:p>
    <w:p w14:paraId="79635BE5" w14:textId="77777777" w:rsidR="006E319E" w:rsidRDefault="003E2A78">
      <w:pPr>
        <w:spacing w:line="500" w:lineRule="exact"/>
        <w:ind w:left="140" w:right="139" w:firstLine="480"/>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hint="eastAsia"/>
          <w:sz w:val="24"/>
        </w:rPr>
        <w:t>）成交供应</w:t>
      </w:r>
      <w:proofErr w:type="gramStart"/>
      <w:r>
        <w:rPr>
          <w:rFonts w:ascii="宋体" w:eastAsia="宋体" w:hAnsi="宋体" w:hint="eastAsia"/>
          <w:sz w:val="24"/>
        </w:rPr>
        <w:t>商接到</w:t>
      </w:r>
      <w:proofErr w:type="gramEnd"/>
      <w:r>
        <w:rPr>
          <w:rFonts w:ascii="宋体" w:eastAsia="宋体" w:hAnsi="宋体" w:hint="eastAsia"/>
          <w:sz w:val="24"/>
        </w:rPr>
        <w:t>校方相关部门或学生报修后，须保证</w:t>
      </w:r>
      <w:r>
        <w:rPr>
          <w:rFonts w:ascii="宋体" w:eastAsia="宋体" w:hAnsi="宋体"/>
          <w:sz w:val="24"/>
        </w:rPr>
        <w:t>24</w:t>
      </w:r>
      <w:r>
        <w:rPr>
          <w:rFonts w:ascii="宋体" w:eastAsia="宋体" w:hAnsi="宋体" w:hint="eastAsia"/>
          <w:sz w:val="24"/>
        </w:rPr>
        <w:t xml:space="preserve">小时内修复故障。未在服务时效内完成的，每次按单台空调年租金 </w:t>
      </w:r>
      <w:r>
        <w:rPr>
          <w:rFonts w:ascii="宋体" w:eastAsia="宋体" w:hAnsi="宋体"/>
          <w:sz w:val="24"/>
        </w:rPr>
        <w:t>10%</w:t>
      </w:r>
      <w:r>
        <w:rPr>
          <w:rFonts w:ascii="宋体" w:eastAsia="宋体" w:hAnsi="宋体" w:hint="eastAsia"/>
          <w:sz w:val="24"/>
        </w:rPr>
        <w:t>扣除。</w:t>
      </w:r>
    </w:p>
    <w:p w14:paraId="73C95214" w14:textId="77777777" w:rsidR="006E319E" w:rsidRDefault="003E2A78">
      <w:pPr>
        <w:spacing w:line="500" w:lineRule="exact"/>
        <w:ind w:left="140" w:right="19" w:firstLine="480"/>
        <w:rPr>
          <w:rFonts w:ascii="宋体" w:eastAsia="宋体" w:hAnsi="宋体"/>
          <w:sz w:val="24"/>
        </w:rPr>
      </w:pPr>
      <w:r>
        <w:rPr>
          <w:rFonts w:ascii="宋体" w:eastAsia="宋体" w:hAnsi="宋体" w:hint="eastAsia"/>
          <w:sz w:val="24"/>
        </w:rPr>
        <w:t>（</w:t>
      </w:r>
      <w:r>
        <w:rPr>
          <w:rFonts w:ascii="宋体" w:eastAsia="宋体" w:hAnsi="宋体"/>
          <w:sz w:val="24"/>
        </w:rPr>
        <w:t>3</w:t>
      </w:r>
      <w:r>
        <w:rPr>
          <w:rFonts w:ascii="宋体" w:eastAsia="宋体" w:hAnsi="宋体" w:hint="eastAsia"/>
          <w:sz w:val="24"/>
        </w:rPr>
        <w:t>）工作人员在校内必须遵守学校的各项规定，进入学生宿舍进行维修时，必须在学生公寓管理部门登记，并按学生公寓管理部门要求进行维修工作。</w:t>
      </w:r>
    </w:p>
    <w:p w14:paraId="0D5ECD11" w14:textId="77777777" w:rsidR="006E319E" w:rsidRDefault="003E2A78">
      <w:pPr>
        <w:spacing w:line="500" w:lineRule="exact"/>
        <w:ind w:left="140" w:right="136" w:firstLine="480"/>
        <w:rPr>
          <w:rFonts w:ascii="宋体" w:eastAsia="宋体" w:hAnsi="宋体"/>
          <w:sz w:val="24"/>
        </w:rPr>
      </w:pPr>
      <w:r>
        <w:rPr>
          <w:rFonts w:ascii="宋体" w:eastAsia="宋体" w:hAnsi="宋体" w:hint="eastAsia"/>
          <w:sz w:val="24"/>
        </w:rPr>
        <w:t>（</w:t>
      </w:r>
      <w:r>
        <w:rPr>
          <w:rFonts w:ascii="宋体" w:eastAsia="宋体" w:hAnsi="宋体"/>
          <w:sz w:val="24"/>
        </w:rPr>
        <w:t>4</w:t>
      </w:r>
      <w:r>
        <w:rPr>
          <w:rFonts w:ascii="宋体" w:eastAsia="宋体" w:hAnsi="宋体" w:hint="eastAsia"/>
          <w:sz w:val="24"/>
        </w:rPr>
        <w:t>）对于现场无法解决的问题，服务商维修工作人员应做好解释工作，并及时将情况告知校方及学生本人。</w:t>
      </w:r>
    </w:p>
    <w:p w14:paraId="08EDCC23" w14:textId="77777777" w:rsidR="006E319E" w:rsidRDefault="003E2A78">
      <w:pPr>
        <w:spacing w:line="500" w:lineRule="exact"/>
        <w:ind w:left="620" w:right="-20"/>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）此次空调租赁所包含的所有挂机每年至少清洁一次。</w:t>
      </w:r>
    </w:p>
    <w:p w14:paraId="25BD0EB8" w14:textId="3A1AF156" w:rsidR="006E319E" w:rsidRDefault="003E2A78">
      <w:pPr>
        <w:spacing w:line="500" w:lineRule="exact"/>
        <w:ind w:left="140" w:right="139" w:firstLine="480"/>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）在协议期内，空调出现质量问题，或经国家相关部门检</w:t>
      </w:r>
      <w:r w:rsidR="009F320B">
        <w:rPr>
          <w:rFonts w:ascii="宋体" w:eastAsia="宋体" w:hAnsi="宋体" w:hint="eastAsia"/>
          <w:sz w:val="24"/>
        </w:rPr>
        <w:t>测认定空调产品性能已不符合国家及相关行业标准的，成交供应商负责无条件更</w:t>
      </w:r>
      <w:r>
        <w:rPr>
          <w:rFonts w:ascii="宋体" w:eastAsia="宋体" w:hAnsi="宋体" w:hint="eastAsia"/>
          <w:sz w:val="24"/>
        </w:rPr>
        <w:t>换新空调。</w:t>
      </w:r>
    </w:p>
    <w:p w14:paraId="60EA5E91" w14:textId="77777777" w:rsidR="006E319E" w:rsidRDefault="003E2A78">
      <w:pPr>
        <w:spacing w:line="500" w:lineRule="exact"/>
        <w:ind w:left="140" w:right="108" w:firstLine="480"/>
        <w:rPr>
          <w:rFonts w:ascii="宋体" w:eastAsia="宋体" w:hAnsi="宋体"/>
          <w:sz w:val="24"/>
        </w:rPr>
      </w:pPr>
      <w:r>
        <w:rPr>
          <w:rFonts w:ascii="宋体" w:eastAsia="宋体" w:hAnsi="宋体" w:hint="eastAsia"/>
          <w:sz w:val="24"/>
        </w:rPr>
        <w:t>（</w:t>
      </w:r>
      <w:r>
        <w:rPr>
          <w:rFonts w:ascii="宋体" w:eastAsia="宋体" w:hAnsi="宋体"/>
          <w:sz w:val="24"/>
        </w:rPr>
        <w:t>7</w:t>
      </w:r>
      <w:r>
        <w:rPr>
          <w:rFonts w:ascii="宋体" w:eastAsia="宋体" w:hAnsi="宋体" w:hint="eastAsia"/>
          <w:sz w:val="24"/>
        </w:rPr>
        <w:t>）在协议期内，成交供应商须严格按照协议的服务条款履行服务承诺，并保证服务质量。</w:t>
      </w:r>
    </w:p>
    <w:p w14:paraId="1A3AC395" w14:textId="77777777" w:rsidR="006E319E" w:rsidRDefault="003E2A78">
      <w:pPr>
        <w:spacing w:line="500" w:lineRule="exact"/>
        <w:ind w:firstLineChars="200" w:firstLine="480"/>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）校方有权对成交供应商的服务进行全程监督，受理学生投诉，并根据实际情况提出整改意见。</w:t>
      </w:r>
    </w:p>
    <w:p w14:paraId="5B6DFBFA" w14:textId="77777777" w:rsidR="006E319E" w:rsidRDefault="003E2A78">
      <w:pPr>
        <w:adjustRightInd w:val="0"/>
        <w:spacing w:line="360" w:lineRule="auto"/>
        <w:ind w:left="1" w:firstLineChars="300" w:firstLine="720"/>
        <w:textAlignment w:val="baseline"/>
        <w:rPr>
          <w:rFonts w:ascii="宋体" w:eastAsia="宋体" w:hAnsi="宋体"/>
          <w:sz w:val="24"/>
        </w:rPr>
      </w:pPr>
      <w:r>
        <w:rPr>
          <w:rFonts w:ascii="宋体" w:eastAsia="宋体" w:hAnsi="宋体" w:hint="eastAsia"/>
          <w:sz w:val="24"/>
        </w:rPr>
        <w:t>6.知识产权：中标（成交）供应商应保证所提供的服务或其他相关事项均不会侵犯任何第三方的专利权、商标权或著作权。否则，中标（成交）供应商应承担中标（成交）价格30%的违约金，违约金不足以弥补采购人损失的，采购人有权向中标（成交）供应商追偿，中标（成交）供应商还应当承担采购人因主张权利产生的包括但不限于调查费、评估费、鉴定费、律师费、公证费、诉讼费、财产保全费、差旅费等费用。</w:t>
      </w:r>
    </w:p>
    <w:p w14:paraId="25687F49" w14:textId="77777777" w:rsidR="006E319E" w:rsidRDefault="003E2A78">
      <w:pPr>
        <w:adjustRightInd w:val="0"/>
        <w:spacing w:line="360" w:lineRule="auto"/>
        <w:ind w:left="1" w:firstLineChars="200" w:firstLine="480"/>
        <w:textAlignment w:val="baseline"/>
        <w:rPr>
          <w:rFonts w:ascii="宋体" w:eastAsia="宋体" w:hAnsi="宋体"/>
          <w:sz w:val="24"/>
        </w:rPr>
      </w:pPr>
      <w:r>
        <w:rPr>
          <w:rFonts w:ascii="宋体" w:eastAsia="宋体" w:hAnsi="宋体" w:hint="eastAsia"/>
          <w:sz w:val="24"/>
        </w:rPr>
        <w:t>7.中标（成交）供应商承诺，按照采购人提供的合同模板签订采购合同。</w:t>
      </w:r>
    </w:p>
    <w:p w14:paraId="627A909E" w14:textId="77777777" w:rsidR="006E319E" w:rsidRDefault="006E319E">
      <w:pPr>
        <w:pStyle w:val="aff2"/>
        <w:spacing w:line="500" w:lineRule="exact"/>
        <w:rPr>
          <w:sz w:val="24"/>
          <w:szCs w:val="24"/>
        </w:rPr>
      </w:pPr>
    </w:p>
    <w:p w14:paraId="6225DBD8" w14:textId="77777777" w:rsidR="006E319E" w:rsidRDefault="003E2A78">
      <w:pPr>
        <w:widowControl/>
        <w:jc w:val="left"/>
      </w:pPr>
      <w:r>
        <w:br w:type="page"/>
      </w:r>
    </w:p>
    <w:p w14:paraId="0DB5790C" w14:textId="77777777" w:rsidR="006E319E" w:rsidRDefault="003E2A78">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6E319E" w:rsidRDefault="003E2A78">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6E319E" w:rsidRDefault="003E2A78">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6E319E" w:rsidRDefault="003E2A78">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6E319E" w:rsidRDefault="003E2A78">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6E319E" w:rsidRDefault="003E2A78">
      <w:pPr>
        <w:spacing w:line="360" w:lineRule="auto"/>
        <w:ind w:firstLineChars="196" w:firstLine="470"/>
      </w:pPr>
      <w:r>
        <w:rPr>
          <w:rFonts w:ascii="宋体" w:eastAsia="宋体" w:hAnsi="宋体" w:hint="eastAsia"/>
          <w:sz w:val="24"/>
          <w:szCs w:val="24"/>
        </w:rPr>
        <w:t xml:space="preserve">详细评分标准如下表： </w:t>
      </w:r>
    </w:p>
    <w:tbl>
      <w:tblPr>
        <w:tblW w:w="9797" w:type="dxa"/>
        <w:tblInd w:w="-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1"/>
        <w:gridCol w:w="1156"/>
        <w:gridCol w:w="6067"/>
        <w:gridCol w:w="709"/>
        <w:gridCol w:w="1134"/>
      </w:tblGrid>
      <w:tr w:rsidR="006E319E" w14:paraId="04673160" w14:textId="77777777">
        <w:trPr>
          <w:trHeight w:val="402"/>
        </w:trPr>
        <w:tc>
          <w:tcPr>
            <w:tcW w:w="731" w:type="dxa"/>
            <w:tcBorders>
              <w:tl2br w:val="nil"/>
              <w:tr2bl w:val="nil"/>
            </w:tcBorders>
            <w:vAlign w:val="center"/>
          </w:tcPr>
          <w:p w14:paraId="75C394C5" w14:textId="77777777" w:rsidR="006E319E" w:rsidRDefault="003E2A78">
            <w:pPr>
              <w:spacing w:line="300" w:lineRule="exact"/>
              <w:rPr>
                <w:rFonts w:ascii="宋体" w:eastAsia="宋体" w:hAnsi="宋体" w:cs="仿宋"/>
                <w:b/>
                <w:bCs/>
                <w:szCs w:val="21"/>
              </w:rPr>
            </w:pPr>
            <w:r>
              <w:rPr>
                <w:rFonts w:ascii="宋体" w:eastAsia="宋体" w:hAnsi="宋体" w:cs="仿宋" w:hint="eastAsia"/>
                <w:b/>
                <w:bCs/>
                <w:szCs w:val="21"/>
              </w:rPr>
              <w:t>序号</w:t>
            </w:r>
          </w:p>
        </w:tc>
        <w:tc>
          <w:tcPr>
            <w:tcW w:w="1156" w:type="dxa"/>
            <w:tcBorders>
              <w:tl2br w:val="nil"/>
              <w:tr2bl w:val="nil"/>
            </w:tcBorders>
            <w:vAlign w:val="center"/>
          </w:tcPr>
          <w:p w14:paraId="6B2F40A0"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评分因素</w:t>
            </w:r>
          </w:p>
          <w:p w14:paraId="0ECF2C18"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及权重</w:t>
            </w:r>
          </w:p>
        </w:tc>
        <w:tc>
          <w:tcPr>
            <w:tcW w:w="6067" w:type="dxa"/>
            <w:tcBorders>
              <w:tl2br w:val="nil"/>
              <w:tr2bl w:val="nil"/>
            </w:tcBorders>
            <w:vAlign w:val="center"/>
          </w:tcPr>
          <w:p w14:paraId="3CDB52D6" w14:textId="77777777" w:rsidR="006E319E" w:rsidRDefault="003E2A78">
            <w:pPr>
              <w:spacing w:line="300" w:lineRule="exact"/>
              <w:jc w:val="center"/>
              <w:rPr>
                <w:rFonts w:ascii="宋体" w:eastAsia="宋体" w:hAnsi="宋体" w:cs="仿宋"/>
                <w:b/>
                <w:bCs/>
                <w:szCs w:val="21"/>
              </w:rPr>
            </w:pPr>
            <w:r>
              <w:rPr>
                <w:rFonts w:ascii="宋体" w:eastAsia="宋体" w:hAnsi="宋体" w:cs="仿宋" w:hint="eastAsia"/>
                <w:b/>
                <w:bCs/>
                <w:szCs w:val="21"/>
              </w:rPr>
              <w:t>评分标准</w:t>
            </w:r>
          </w:p>
        </w:tc>
        <w:tc>
          <w:tcPr>
            <w:tcW w:w="709" w:type="dxa"/>
            <w:tcBorders>
              <w:tl2br w:val="nil"/>
              <w:tr2bl w:val="nil"/>
            </w:tcBorders>
            <w:vAlign w:val="center"/>
          </w:tcPr>
          <w:p w14:paraId="4505A579" w14:textId="77777777" w:rsidR="006E319E" w:rsidRDefault="003E2A78">
            <w:pPr>
              <w:spacing w:line="360" w:lineRule="auto"/>
              <w:jc w:val="center"/>
              <w:rPr>
                <w:rFonts w:ascii="仿宋" w:eastAsia="仿宋" w:hAnsi="仿宋" w:cs="仿宋"/>
                <w:b/>
                <w:bCs/>
                <w:szCs w:val="21"/>
              </w:rPr>
            </w:pPr>
            <w:r>
              <w:rPr>
                <w:rFonts w:ascii="宋体" w:eastAsia="宋体" w:hAnsi="宋体" w:cs="仿宋" w:hint="eastAsia"/>
                <w:b/>
                <w:bCs/>
                <w:szCs w:val="21"/>
              </w:rPr>
              <w:t>分值</w:t>
            </w:r>
          </w:p>
        </w:tc>
        <w:tc>
          <w:tcPr>
            <w:tcW w:w="1134" w:type="dxa"/>
            <w:tcBorders>
              <w:tl2br w:val="nil"/>
              <w:tr2bl w:val="nil"/>
            </w:tcBorders>
            <w:vAlign w:val="center"/>
          </w:tcPr>
          <w:p w14:paraId="04A9E29C" w14:textId="77777777" w:rsidR="006E319E" w:rsidRDefault="003E2A78">
            <w:pPr>
              <w:spacing w:line="360" w:lineRule="auto"/>
              <w:jc w:val="center"/>
              <w:rPr>
                <w:rFonts w:ascii="仿宋" w:eastAsia="仿宋" w:hAnsi="仿宋" w:cs="仿宋"/>
                <w:b/>
                <w:bCs/>
                <w:szCs w:val="21"/>
              </w:rPr>
            </w:pPr>
            <w:r>
              <w:rPr>
                <w:rFonts w:ascii="仿宋" w:eastAsia="仿宋" w:hAnsi="仿宋" w:cs="仿宋" w:hint="eastAsia"/>
                <w:b/>
                <w:bCs/>
                <w:szCs w:val="21"/>
              </w:rPr>
              <w:t>是否为</w:t>
            </w:r>
            <w:proofErr w:type="gramStart"/>
            <w:r>
              <w:rPr>
                <w:rFonts w:ascii="仿宋" w:eastAsia="仿宋" w:hAnsi="仿宋" w:cs="仿宋" w:hint="eastAsia"/>
                <w:b/>
                <w:bCs/>
                <w:szCs w:val="21"/>
              </w:rPr>
              <w:t>客观项</w:t>
            </w:r>
            <w:proofErr w:type="gramEnd"/>
          </w:p>
        </w:tc>
      </w:tr>
      <w:tr w:rsidR="006E319E" w14:paraId="5246BC37" w14:textId="77777777">
        <w:trPr>
          <w:trHeight w:val="402"/>
        </w:trPr>
        <w:tc>
          <w:tcPr>
            <w:tcW w:w="731" w:type="dxa"/>
            <w:tcBorders>
              <w:tl2br w:val="nil"/>
              <w:tr2bl w:val="nil"/>
            </w:tcBorders>
            <w:vAlign w:val="center"/>
          </w:tcPr>
          <w:p w14:paraId="05DDD3EB"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1</w:t>
            </w:r>
          </w:p>
        </w:tc>
        <w:tc>
          <w:tcPr>
            <w:tcW w:w="1156" w:type="dxa"/>
            <w:tcBorders>
              <w:tl2br w:val="nil"/>
              <w:tr2bl w:val="nil"/>
            </w:tcBorders>
            <w:vAlign w:val="center"/>
          </w:tcPr>
          <w:p w14:paraId="2A17A003"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报价</w:t>
            </w:r>
          </w:p>
          <w:p w14:paraId="67624B0F"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30%</w:t>
            </w:r>
          </w:p>
        </w:tc>
        <w:tc>
          <w:tcPr>
            <w:tcW w:w="6067" w:type="dxa"/>
            <w:tcBorders>
              <w:tl2br w:val="nil"/>
              <w:tr2bl w:val="nil"/>
            </w:tcBorders>
          </w:tcPr>
          <w:p w14:paraId="40E67297" w14:textId="174182CD" w:rsidR="006E319E" w:rsidRDefault="003E2A78" w:rsidP="006A77B2">
            <w:pPr>
              <w:spacing w:line="300" w:lineRule="exact"/>
              <w:rPr>
                <w:rFonts w:ascii="宋体" w:eastAsia="宋体" w:hAnsi="宋体" w:cs="仿宋"/>
                <w:szCs w:val="21"/>
              </w:rPr>
            </w:pPr>
            <w:r>
              <w:rPr>
                <w:rFonts w:ascii="宋体" w:eastAsia="宋体" w:hAnsi="宋体" w:cs="仿宋" w:hint="eastAsia"/>
                <w:szCs w:val="21"/>
              </w:rPr>
              <w:t>1、满足</w:t>
            </w:r>
            <w:r w:rsidR="006A77B2">
              <w:rPr>
                <w:rFonts w:ascii="宋体" w:eastAsia="宋体" w:hAnsi="宋体" w:cs="仿宋" w:hint="eastAsia"/>
                <w:szCs w:val="21"/>
              </w:rPr>
              <w:t>比选</w:t>
            </w:r>
            <w:r>
              <w:rPr>
                <w:rFonts w:ascii="宋体" w:eastAsia="宋体" w:hAnsi="宋体" w:cs="仿宋" w:hint="eastAsia"/>
                <w:szCs w:val="21"/>
              </w:rPr>
              <w:t>文件要求且响应价格最低的报价为基准价，其价格分为满分。其他供应商的价格</w:t>
            </w:r>
            <w:proofErr w:type="gramStart"/>
            <w:r>
              <w:rPr>
                <w:rFonts w:ascii="宋体" w:eastAsia="宋体" w:hAnsi="宋体" w:cs="仿宋" w:hint="eastAsia"/>
                <w:szCs w:val="21"/>
              </w:rPr>
              <w:t>分统一</w:t>
            </w:r>
            <w:proofErr w:type="gramEnd"/>
            <w:r>
              <w:rPr>
                <w:rFonts w:ascii="宋体" w:eastAsia="宋体" w:hAnsi="宋体" w:cs="仿宋" w:hint="eastAsia"/>
                <w:szCs w:val="21"/>
              </w:rPr>
              <w:t>按照下列公式计算：报价得分=(基准价／响应报价)* 30%*100</w:t>
            </w:r>
          </w:p>
        </w:tc>
        <w:tc>
          <w:tcPr>
            <w:tcW w:w="709" w:type="dxa"/>
            <w:tcBorders>
              <w:tl2br w:val="nil"/>
              <w:tr2bl w:val="nil"/>
            </w:tcBorders>
            <w:vAlign w:val="center"/>
          </w:tcPr>
          <w:p w14:paraId="63C6D329"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30分</w:t>
            </w:r>
          </w:p>
        </w:tc>
        <w:tc>
          <w:tcPr>
            <w:tcW w:w="1134" w:type="dxa"/>
            <w:tcBorders>
              <w:tl2br w:val="nil"/>
              <w:tr2bl w:val="nil"/>
            </w:tcBorders>
            <w:vAlign w:val="center"/>
          </w:tcPr>
          <w:p w14:paraId="5D9FB099"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r w:rsidR="006E319E" w14:paraId="4839E2FE" w14:textId="77777777">
        <w:trPr>
          <w:trHeight w:val="402"/>
        </w:trPr>
        <w:tc>
          <w:tcPr>
            <w:tcW w:w="731" w:type="dxa"/>
            <w:tcBorders>
              <w:tl2br w:val="nil"/>
              <w:tr2bl w:val="nil"/>
            </w:tcBorders>
            <w:vAlign w:val="center"/>
          </w:tcPr>
          <w:p w14:paraId="7EAF73A0"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2</w:t>
            </w:r>
          </w:p>
        </w:tc>
        <w:tc>
          <w:tcPr>
            <w:tcW w:w="1156" w:type="dxa"/>
            <w:tcBorders>
              <w:tl2br w:val="nil"/>
              <w:tr2bl w:val="nil"/>
            </w:tcBorders>
            <w:vAlign w:val="center"/>
          </w:tcPr>
          <w:p w14:paraId="2BF3C5AD"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业绩</w:t>
            </w:r>
          </w:p>
          <w:p w14:paraId="41F33DC3"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20%</w:t>
            </w:r>
          </w:p>
        </w:tc>
        <w:tc>
          <w:tcPr>
            <w:tcW w:w="6067" w:type="dxa"/>
            <w:tcBorders>
              <w:tl2br w:val="nil"/>
              <w:tr2bl w:val="nil"/>
            </w:tcBorders>
          </w:tcPr>
          <w:p w14:paraId="2B95395C" w14:textId="77777777" w:rsidR="006E319E" w:rsidRDefault="003E2A78">
            <w:pPr>
              <w:spacing w:line="300" w:lineRule="exact"/>
              <w:rPr>
                <w:rFonts w:ascii="宋体" w:eastAsia="宋体" w:hAnsi="宋体" w:cs="仿宋"/>
                <w:szCs w:val="21"/>
              </w:rPr>
            </w:pPr>
            <w:r>
              <w:rPr>
                <w:rFonts w:ascii="宋体" w:eastAsia="宋体" w:hAnsi="宋体" w:cs="仿宋" w:hint="eastAsia"/>
                <w:szCs w:val="21"/>
              </w:rPr>
              <w:t>1、供应商 20</w:t>
            </w:r>
            <w:r>
              <w:rPr>
                <w:rFonts w:ascii="宋体" w:eastAsia="宋体" w:hAnsi="宋体" w:cs="仿宋"/>
                <w:szCs w:val="21"/>
              </w:rPr>
              <w:t>23</w:t>
            </w:r>
            <w:r>
              <w:rPr>
                <w:rFonts w:ascii="宋体" w:eastAsia="宋体" w:hAnsi="宋体" w:cs="仿宋" w:hint="eastAsia"/>
                <w:szCs w:val="21"/>
              </w:rPr>
              <w:t xml:space="preserve">年 1 月 1 日（含）至今类似空调租赁业绩，每提供一个得 </w:t>
            </w:r>
            <w:r>
              <w:rPr>
                <w:rFonts w:ascii="宋体" w:eastAsia="宋体" w:hAnsi="宋体" w:cs="仿宋"/>
                <w:szCs w:val="21"/>
              </w:rPr>
              <w:t>5</w:t>
            </w:r>
            <w:r>
              <w:rPr>
                <w:rFonts w:ascii="宋体" w:eastAsia="宋体" w:hAnsi="宋体" w:cs="仿宋" w:hint="eastAsia"/>
                <w:szCs w:val="21"/>
              </w:rPr>
              <w:t xml:space="preserve"> 分，最多得20 分。 </w:t>
            </w:r>
          </w:p>
          <w:p w14:paraId="16C637E5" w14:textId="77777777" w:rsidR="006E319E" w:rsidRDefault="003E2A78">
            <w:pPr>
              <w:spacing w:line="300" w:lineRule="exact"/>
              <w:rPr>
                <w:rFonts w:ascii="宋体" w:eastAsia="宋体" w:hAnsi="宋体" w:cs="仿宋"/>
                <w:szCs w:val="21"/>
              </w:rPr>
            </w:pPr>
            <w:r>
              <w:rPr>
                <w:rFonts w:ascii="宋体" w:eastAsia="宋体" w:hAnsi="宋体" w:cs="仿宋" w:hint="eastAsia"/>
                <w:b/>
                <w:bCs/>
                <w:szCs w:val="21"/>
              </w:rPr>
              <w:t>注：提供合同复印件并加盖供应商公章。</w:t>
            </w:r>
          </w:p>
        </w:tc>
        <w:tc>
          <w:tcPr>
            <w:tcW w:w="709" w:type="dxa"/>
            <w:tcBorders>
              <w:tl2br w:val="nil"/>
              <w:tr2bl w:val="nil"/>
            </w:tcBorders>
          </w:tcPr>
          <w:p w14:paraId="4D5B0BE1" w14:textId="77777777" w:rsidR="006E319E" w:rsidRDefault="006E319E">
            <w:pPr>
              <w:spacing w:line="300" w:lineRule="exact"/>
              <w:jc w:val="center"/>
              <w:rPr>
                <w:rFonts w:ascii="宋体" w:eastAsia="宋体" w:hAnsi="宋体" w:cs="仿宋"/>
                <w:szCs w:val="21"/>
              </w:rPr>
            </w:pPr>
          </w:p>
          <w:p w14:paraId="38E39FB7"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20分</w:t>
            </w:r>
          </w:p>
        </w:tc>
        <w:tc>
          <w:tcPr>
            <w:tcW w:w="1134" w:type="dxa"/>
            <w:tcBorders>
              <w:tl2br w:val="nil"/>
              <w:tr2bl w:val="nil"/>
            </w:tcBorders>
            <w:vAlign w:val="center"/>
          </w:tcPr>
          <w:p w14:paraId="0F72F551"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r w:rsidR="006E319E" w14:paraId="2B343F6B" w14:textId="77777777">
        <w:trPr>
          <w:trHeight w:val="402"/>
        </w:trPr>
        <w:tc>
          <w:tcPr>
            <w:tcW w:w="731" w:type="dxa"/>
            <w:tcBorders>
              <w:tl2br w:val="nil"/>
              <w:tr2bl w:val="nil"/>
            </w:tcBorders>
            <w:vAlign w:val="center"/>
          </w:tcPr>
          <w:p w14:paraId="6FC5F772"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3</w:t>
            </w:r>
          </w:p>
        </w:tc>
        <w:tc>
          <w:tcPr>
            <w:tcW w:w="1156" w:type="dxa"/>
            <w:tcBorders>
              <w:tl2br w:val="nil"/>
              <w:tr2bl w:val="nil"/>
            </w:tcBorders>
            <w:vAlign w:val="center"/>
          </w:tcPr>
          <w:p w14:paraId="18B2D411"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实施方案38%</w:t>
            </w:r>
          </w:p>
        </w:tc>
        <w:tc>
          <w:tcPr>
            <w:tcW w:w="6067" w:type="dxa"/>
            <w:tcBorders>
              <w:tl2br w:val="nil"/>
              <w:tr2bl w:val="nil"/>
            </w:tcBorders>
          </w:tcPr>
          <w:p w14:paraId="1F7E4933"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1、供应商根据本项目要求提供包括①备货方案及承诺、②安装方案、③人员组织措施（本项目服务人员的素质、资历以及执业经验）、④现场管理方案、⑤质量保证方案、⑥进度保障措施、⑦安全文明施工措施、⑧应急预案。完全满足上述方案的得24分，每缺少一项扣3分，每有一项有缺陷扣1分，扣完为止。</w:t>
            </w:r>
          </w:p>
          <w:p w14:paraId="4ACAE5C5"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2、供应商出具电力改造方案，包括①电力增容②线路改造③空调排水系统建设④安全防范及文明施工方案完全满足上述方案的得8分，每缺少一项扣2分，每有一项有缺陷扣1分，扣完为止。</w:t>
            </w:r>
          </w:p>
          <w:p w14:paraId="233334DE"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3、供应商针对本项目制定创新性的实施方案，包括①空调具备功能拓展创新②安全使用创新③安装维护创新。全满足上述方案的得6分，每缺少一项扣2分，每有一项有缺陷扣1分，扣完为止。</w:t>
            </w:r>
          </w:p>
          <w:p w14:paraId="7E7FFC57"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b/>
                <w:bCs/>
                <w:szCs w:val="21"/>
              </w:rPr>
              <w:t>注：缺陷系指以下情形中的任意一项：项目名称、服务内容及要求、实施地点、涉及的规范、标准与本项目要求不一致；技术环节不规范或漏缺项；实施操作流程不规范或漏缺项；对于项目及工作的理解片面主观；方案内容不清晰或交叉混乱；方案内容与项目内在需求有漏项；衔接时效性差无法及时解决问题；各项保障措施简单片面；人员设置与本项目无关等。</w:t>
            </w:r>
          </w:p>
        </w:tc>
        <w:tc>
          <w:tcPr>
            <w:tcW w:w="709" w:type="dxa"/>
            <w:tcBorders>
              <w:tl2br w:val="nil"/>
              <w:tr2bl w:val="nil"/>
            </w:tcBorders>
            <w:vAlign w:val="center"/>
          </w:tcPr>
          <w:p w14:paraId="0F0091B1"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38分</w:t>
            </w:r>
          </w:p>
        </w:tc>
        <w:tc>
          <w:tcPr>
            <w:tcW w:w="1134" w:type="dxa"/>
            <w:tcBorders>
              <w:tl2br w:val="nil"/>
              <w:tr2bl w:val="nil"/>
            </w:tcBorders>
            <w:vAlign w:val="center"/>
          </w:tcPr>
          <w:p w14:paraId="23E1DEFC"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否</w:t>
            </w:r>
          </w:p>
        </w:tc>
      </w:tr>
      <w:tr w:rsidR="006E319E" w14:paraId="0BB8ECE7" w14:textId="77777777">
        <w:trPr>
          <w:trHeight w:val="402"/>
        </w:trPr>
        <w:tc>
          <w:tcPr>
            <w:tcW w:w="731" w:type="dxa"/>
            <w:tcBorders>
              <w:tl2br w:val="nil"/>
              <w:tr2bl w:val="nil"/>
            </w:tcBorders>
            <w:vAlign w:val="center"/>
          </w:tcPr>
          <w:p w14:paraId="0E71A57F" w14:textId="77777777" w:rsidR="006E319E" w:rsidRDefault="003E2A78">
            <w:pPr>
              <w:spacing w:line="300" w:lineRule="exact"/>
              <w:jc w:val="center"/>
              <w:rPr>
                <w:rFonts w:ascii="宋体" w:eastAsia="宋体" w:hAnsi="宋体" w:cs="仿宋"/>
                <w:szCs w:val="21"/>
              </w:rPr>
            </w:pPr>
            <w:r>
              <w:rPr>
                <w:rFonts w:ascii="宋体" w:eastAsia="宋体" w:hAnsi="宋体" w:cs="仿宋" w:hint="eastAsia"/>
                <w:szCs w:val="21"/>
              </w:rPr>
              <w:t>4</w:t>
            </w:r>
          </w:p>
        </w:tc>
        <w:tc>
          <w:tcPr>
            <w:tcW w:w="1156" w:type="dxa"/>
            <w:tcBorders>
              <w:tl2br w:val="nil"/>
              <w:tr2bl w:val="nil"/>
            </w:tcBorders>
            <w:vAlign w:val="center"/>
          </w:tcPr>
          <w:p w14:paraId="38E6A066" w14:textId="19A59BD1" w:rsidR="006E319E" w:rsidRDefault="003E2A78" w:rsidP="00296928">
            <w:pPr>
              <w:spacing w:line="300" w:lineRule="exact"/>
              <w:jc w:val="center"/>
              <w:rPr>
                <w:rFonts w:ascii="宋体" w:eastAsia="宋体" w:hAnsi="宋体" w:cs="仿宋"/>
                <w:szCs w:val="21"/>
              </w:rPr>
            </w:pPr>
            <w:r>
              <w:rPr>
                <w:rFonts w:ascii="宋体" w:eastAsia="宋体" w:hAnsi="宋体" w:cs="仿宋" w:hint="eastAsia"/>
                <w:szCs w:val="21"/>
              </w:rPr>
              <w:t>供应</w:t>
            </w:r>
            <w:proofErr w:type="gramStart"/>
            <w:r>
              <w:rPr>
                <w:rFonts w:ascii="宋体" w:eastAsia="宋体" w:hAnsi="宋体" w:cs="仿宋" w:hint="eastAsia"/>
                <w:szCs w:val="21"/>
              </w:rPr>
              <w:t>商实力</w:t>
            </w:r>
            <w:proofErr w:type="gramEnd"/>
            <w:r>
              <w:rPr>
                <w:rFonts w:ascii="宋体" w:eastAsia="宋体" w:hAnsi="宋体" w:cs="仿宋" w:hint="eastAsia"/>
                <w:szCs w:val="21"/>
              </w:rPr>
              <w:t>12%</w:t>
            </w:r>
          </w:p>
        </w:tc>
        <w:tc>
          <w:tcPr>
            <w:tcW w:w="6067" w:type="dxa"/>
            <w:tcBorders>
              <w:tl2br w:val="nil"/>
              <w:tr2bl w:val="nil"/>
            </w:tcBorders>
          </w:tcPr>
          <w:p w14:paraId="02A449CB" w14:textId="33B81CB0" w:rsidR="006E319E" w:rsidRDefault="003E2A78" w:rsidP="00032775">
            <w:pPr>
              <w:spacing w:line="320" w:lineRule="exact"/>
              <w:rPr>
                <w:rFonts w:ascii="宋体" w:eastAsia="宋体" w:hAnsi="宋体" w:cs="仿宋"/>
                <w:szCs w:val="21"/>
              </w:rPr>
            </w:pPr>
            <w:r>
              <w:rPr>
                <w:rFonts w:ascii="宋体" w:eastAsia="宋体" w:hAnsi="宋体" w:cs="仿宋" w:hint="eastAsia"/>
                <w:szCs w:val="21"/>
              </w:rPr>
              <w:t>供应商配备的安装、维修维护人员具有制冷与空调作业证、电工证、登高作业证、焊接与切割证，供应商</w:t>
            </w:r>
            <w:r w:rsidR="006A77B2" w:rsidRPr="006A77B2">
              <w:rPr>
                <w:rFonts w:ascii="宋体" w:eastAsia="宋体" w:hAnsi="宋体" w:cs="仿宋" w:hint="eastAsia"/>
                <w:szCs w:val="21"/>
              </w:rPr>
              <w:t>提供证书复印件、在职证明并加盖公章</w:t>
            </w:r>
            <w:r>
              <w:rPr>
                <w:rFonts w:ascii="宋体" w:eastAsia="宋体" w:hAnsi="宋体" w:cs="仿宋" w:hint="eastAsia"/>
                <w:szCs w:val="21"/>
              </w:rPr>
              <w:t>，</w:t>
            </w:r>
            <w:r w:rsidR="006A77B2" w:rsidRPr="006A77B2">
              <w:rPr>
                <w:rFonts w:ascii="宋体" w:eastAsia="宋体" w:hAnsi="宋体" w:cs="仿宋" w:hint="eastAsia"/>
                <w:szCs w:val="21"/>
              </w:rPr>
              <w:t>每有一个证书得3分</w:t>
            </w:r>
            <w:r>
              <w:rPr>
                <w:rFonts w:ascii="宋体" w:eastAsia="宋体" w:hAnsi="宋体" w:cs="仿宋" w:hint="eastAsia"/>
                <w:szCs w:val="21"/>
              </w:rPr>
              <w:t>，共</w:t>
            </w:r>
            <w:r>
              <w:rPr>
                <w:rFonts w:ascii="宋体" w:eastAsia="宋体" w:hAnsi="宋体" w:cs="仿宋"/>
                <w:szCs w:val="21"/>
              </w:rPr>
              <w:t>12</w:t>
            </w:r>
            <w:r>
              <w:rPr>
                <w:rFonts w:ascii="宋体" w:eastAsia="宋体" w:hAnsi="宋体" w:cs="仿宋" w:hint="eastAsia"/>
                <w:szCs w:val="21"/>
              </w:rPr>
              <w:t>分。</w:t>
            </w:r>
          </w:p>
          <w:p w14:paraId="73AF90F6" w14:textId="77777777" w:rsidR="006E319E" w:rsidRDefault="003E2A78" w:rsidP="00032775">
            <w:pPr>
              <w:spacing w:line="320" w:lineRule="exact"/>
              <w:rPr>
                <w:rFonts w:ascii="宋体" w:eastAsia="宋体" w:hAnsi="宋体" w:cs="仿宋"/>
                <w:szCs w:val="21"/>
              </w:rPr>
            </w:pPr>
            <w:r>
              <w:rPr>
                <w:rFonts w:ascii="宋体" w:eastAsia="宋体" w:hAnsi="宋体" w:cs="仿宋" w:hint="eastAsia"/>
                <w:b/>
                <w:bCs/>
                <w:szCs w:val="21"/>
              </w:rPr>
              <w:t>注：提供证书材料复印件并加盖供应商公章。</w:t>
            </w:r>
          </w:p>
        </w:tc>
        <w:tc>
          <w:tcPr>
            <w:tcW w:w="709" w:type="dxa"/>
            <w:tcBorders>
              <w:tl2br w:val="nil"/>
              <w:tr2bl w:val="nil"/>
            </w:tcBorders>
            <w:vAlign w:val="center"/>
          </w:tcPr>
          <w:p w14:paraId="3159319F" w14:textId="77777777" w:rsidR="006E319E" w:rsidRDefault="003E2A78">
            <w:pPr>
              <w:spacing w:line="360" w:lineRule="auto"/>
              <w:jc w:val="center"/>
              <w:rPr>
                <w:rFonts w:ascii="仿宋" w:eastAsia="仿宋" w:hAnsi="仿宋" w:cs="仿宋"/>
                <w:szCs w:val="21"/>
              </w:rPr>
            </w:pPr>
            <w:r>
              <w:rPr>
                <w:rFonts w:ascii="宋体" w:eastAsia="宋体" w:hAnsi="宋体" w:cs="仿宋" w:hint="eastAsia"/>
                <w:szCs w:val="21"/>
              </w:rPr>
              <w:t>12分</w:t>
            </w:r>
          </w:p>
        </w:tc>
        <w:tc>
          <w:tcPr>
            <w:tcW w:w="1134" w:type="dxa"/>
            <w:tcBorders>
              <w:tl2br w:val="nil"/>
              <w:tr2bl w:val="nil"/>
            </w:tcBorders>
            <w:vAlign w:val="center"/>
          </w:tcPr>
          <w:p w14:paraId="45D15BBB" w14:textId="77777777" w:rsidR="006E319E" w:rsidRDefault="003E2A78">
            <w:pPr>
              <w:spacing w:line="360" w:lineRule="auto"/>
              <w:jc w:val="center"/>
              <w:rPr>
                <w:rFonts w:ascii="仿宋" w:eastAsia="仿宋" w:hAnsi="仿宋" w:cs="仿宋"/>
                <w:szCs w:val="21"/>
              </w:rPr>
            </w:pPr>
            <w:r>
              <w:rPr>
                <w:rFonts w:ascii="仿宋" w:eastAsia="仿宋" w:hAnsi="仿宋" w:cs="仿宋" w:hint="eastAsia"/>
                <w:szCs w:val="21"/>
              </w:rPr>
              <w:t>是</w:t>
            </w:r>
          </w:p>
        </w:tc>
      </w:tr>
    </w:tbl>
    <w:p w14:paraId="602FD0A1" w14:textId="77777777" w:rsidR="006E319E" w:rsidRDefault="006E319E">
      <w:pPr>
        <w:spacing w:line="360" w:lineRule="auto"/>
      </w:pPr>
    </w:p>
    <w:p w14:paraId="26549466" w14:textId="77777777" w:rsidR="006E319E" w:rsidRDefault="003E2A78">
      <w:pPr>
        <w:widowControl/>
        <w:ind w:firstLineChars="800" w:firstLine="1680"/>
        <w:jc w:val="left"/>
        <w:rPr>
          <w:rFonts w:ascii="宋体" w:eastAsia="宋体" w:hAnsi="宋体"/>
          <w:sz w:val="36"/>
          <w:szCs w:val="36"/>
        </w:rPr>
      </w:pPr>
      <w:r>
        <w:br w:type="page"/>
      </w:r>
      <w:bookmarkStart w:id="31" w:name="_Toc217446082"/>
      <w:bookmarkEnd w:id="25"/>
      <w:r>
        <w:rPr>
          <w:rFonts w:ascii="宋体" w:eastAsia="宋体" w:hAnsi="宋体" w:hint="eastAsia"/>
          <w:b/>
          <w:sz w:val="52"/>
          <w:szCs w:val="52"/>
        </w:rPr>
        <w:lastRenderedPageBreak/>
        <w:t>第六章 比选申请文件格式</w:t>
      </w:r>
    </w:p>
    <w:p w14:paraId="15CDD6B6" w14:textId="77777777" w:rsidR="006E319E" w:rsidRDefault="003E2A78">
      <w:pPr>
        <w:ind w:firstLineChars="1100" w:firstLine="3975"/>
        <w:rPr>
          <w:rFonts w:ascii="宋体" w:eastAsia="宋体" w:hAnsi="宋体" w:cs="Times New Roman"/>
          <w:b/>
          <w:sz w:val="36"/>
        </w:rPr>
      </w:pPr>
      <w:r>
        <w:rPr>
          <w:rFonts w:ascii="宋体" w:eastAsia="宋体" w:hAnsi="宋体" w:cs="Times New Roman"/>
          <w:b/>
          <w:sz w:val="36"/>
        </w:rPr>
        <w:t>（正本）</w:t>
      </w:r>
    </w:p>
    <w:p w14:paraId="14B2CCCD" w14:textId="77777777" w:rsidR="006E319E" w:rsidRDefault="003E2A78">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6E319E" w:rsidRDefault="006E319E">
      <w:pPr>
        <w:spacing w:line="360" w:lineRule="auto"/>
        <w:ind w:firstLineChars="200" w:firstLine="1446"/>
        <w:jc w:val="left"/>
        <w:rPr>
          <w:rFonts w:ascii="宋体" w:eastAsia="宋体" w:hAnsi="宋体"/>
          <w:b/>
          <w:sz w:val="72"/>
          <w:szCs w:val="72"/>
        </w:rPr>
      </w:pPr>
    </w:p>
    <w:p w14:paraId="61F0FA46" w14:textId="77777777" w:rsidR="006E319E" w:rsidRDefault="006E319E">
      <w:pPr>
        <w:spacing w:line="360" w:lineRule="auto"/>
        <w:ind w:firstLineChars="200" w:firstLine="1446"/>
        <w:jc w:val="left"/>
        <w:rPr>
          <w:rFonts w:ascii="宋体" w:eastAsia="宋体" w:hAnsi="宋体"/>
          <w:b/>
          <w:sz w:val="72"/>
          <w:szCs w:val="72"/>
        </w:rPr>
      </w:pPr>
    </w:p>
    <w:p w14:paraId="74BE3AF3" w14:textId="77777777" w:rsidR="006E319E" w:rsidRDefault="003E2A78">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6E319E" w:rsidRDefault="003E2A78">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6E319E" w:rsidRDefault="003E2A78">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6E319E" w:rsidRDefault="006E319E">
      <w:pPr>
        <w:jc w:val="center"/>
        <w:rPr>
          <w:rFonts w:ascii="宋体" w:eastAsia="宋体" w:hAnsi="宋体" w:cs="Times New Roman"/>
          <w:b/>
          <w:sz w:val="36"/>
        </w:rPr>
      </w:pPr>
    </w:p>
    <w:p w14:paraId="2E2221E5" w14:textId="77777777" w:rsidR="006E319E" w:rsidRDefault="006E319E">
      <w:pPr>
        <w:jc w:val="center"/>
        <w:rPr>
          <w:rFonts w:ascii="宋体" w:eastAsia="宋体" w:hAnsi="宋体" w:cs="Times New Roman"/>
          <w:b/>
          <w:sz w:val="32"/>
          <w:szCs w:val="32"/>
        </w:rPr>
      </w:pPr>
    </w:p>
    <w:p w14:paraId="6E7B2448" w14:textId="77777777" w:rsidR="006E319E" w:rsidRDefault="006E319E">
      <w:pPr>
        <w:jc w:val="center"/>
        <w:rPr>
          <w:rFonts w:ascii="宋体" w:eastAsia="宋体" w:hAnsi="宋体" w:cs="Times New Roman"/>
          <w:b/>
          <w:sz w:val="36"/>
        </w:rPr>
      </w:pPr>
    </w:p>
    <w:p w14:paraId="052BD30C" w14:textId="77777777" w:rsidR="006E319E" w:rsidRDefault="006E319E">
      <w:pPr>
        <w:jc w:val="center"/>
        <w:rPr>
          <w:rFonts w:ascii="宋体" w:eastAsia="宋体" w:hAnsi="宋体" w:cs="Times New Roman"/>
          <w:b/>
          <w:sz w:val="36"/>
        </w:rPr>
      </w:pPr>
    </w:p>
    <w:p w14:paraId="7D4C349E" w14:textId="77777777" w:rsidR="006E319E" w:rsidRDefault="006E319E">
      <w:pPr>
        <w:spacing w:line="440" w:lineRule="exact"/>
        <w:jc w:val="center"/>
        <w:rPr>
          <w:rFonts w:ascii="宋体" w:eastAsia="宋体" w:hAnsi="宋体" w:cs="Times New Roman"/>
          <w:b/>
          <w:sz w:val="36"/>
        </w:rPr>
      </w:pPr>
    </w:p>
    <w:p w14:paraId="6F8B999E" w14:textId="77777777" w:rsidR="006E319E" w:rsidRDefault="003E2A78">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6E319E" w:rsidRDefault="003E2A78">
      <w:pPr>
        <w:rPr>
          <w:rFonts w:ascii="宋体" w:eastAsia="宋体" w:hAnsi="宋体"/>
          <w:sz w:val="32"/>
        </w:rPr>
      </w:pPr>
      <w:r>
        <w:rPr>
          <w:rFonts w:ascii="宋体" w:eastAsia="宋体" w:hAnsi="宋体" w:hint="eastAsia"/>
          <w:sz w:val="32"/>
        </w:rPr>
        <w:br w:type="page"/>
      </w:r>
    </w:p>
    <w:p w14:paraId="304292E8"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1"/>
      <w:r>
        <w:rPr>
          <w:rFonts w:ascii="宋体" w:eastAsia="宋体" w:hAnsi="宋体" w:hint="eastAsia"/>
          <w:sz w:val="32"/>
        </w:rPr>
        <w:t>申请函</w:t>
      </w:r>
    </w:p>
    <w:p w14:paraId="050A9CF6" w14:textId="77777777" w:rsidR="006E319E" w:rsidRDefault="003E2A78">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6E319E" w:rsidRDefault="006E319E">
      <w:pPr>
        <w:pStyle w:val="21"/>
        <w:spacing w:line="400" w:lineRule="exact"/>
        <w:ind w:firstLine="0"/>
        <w:rPr>
          <w:rFonts w:ascii="宋体" w:eastAsia="宋体" w:hAnsi="宋体"/>
          <w:bCs/>
          <w:sz w:val="24"/>
          <w:szCs w:val="24"/>
        </w:rPr>
      </w:pPr>
    </w:p>
    <w:p w14:paraId="620330BA"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6E319E" w:rsidRDefault="003E2A78">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6E319E" w:rsidRDefault="003E2A78">
      <w:pPr>
        <w:rPr>
          <w:rFonts w:ascii="宋体" w:eastAsia="宋体" w:hAnsi="宋体"/>
          <w:b/>
          <w:sz w:val="32"/>
          <w:szCs w:val="32"/>
        </w:rPr>
      </w:pPr>
      <w:r>
        <w:rPr>
          <w:rFonts w:ascii="宋体" w:eastAsia="宋体" w:hAnsi="宋体" w:hint="eastAsia"/>
          <w:b/>
          <w:sz w:val="32"/>
          <w:szCs w:val="32"/>
        </w:rPr>
        <w:br w:type="page"/>
      </w:r>
    </w:p>
    <w:p w14:paraId="2B8A75B7"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6E319E" w:rsidRDefault="006E319E">
      <w:pPr>
        <w:widowControl/>
        <w:spacing w:line="360" w:lineRule="atLeast"/>
        <w:ind w:firstLineChars="196" w:firstLine="472"/>
        <w:jc w:val="left"/>
        <w:rPr>
          <w:rFonts w:ascii="宋体" w:eastAsia="宋体" w:hAnsi="宋体"/>
          <w:b/>
          <w:sz w:val="24"/>
        </w:rPr>
      </w:pPr>
    </w:p>
    <w:p w14:paraId="238AB52E" w14:textId="77777777" w:rsidR="006E319E" w:rsidRDefault="006E319E">
      <w:pPr>
        <w:widowControl/>
        <w:spacing w:line="360" w:lineRule="atLeast"/>
        <w:ind w:firstLineChars="196" w:firstLine="472"/>
        <w:jc w:val="left"/>
        <w:rPr>
          <w:rFonts w:ascii="宋体" w:eastAsia="宋体" w:hAnsi="宋体"/>
          <w:b/>
          <w:sz w:val="24"/>
        </w:rPr>
      </w:pPr>
    </w:p>
    <w:p w14:paraId="1B555957" w14:textId="77777777" w:rsidR="006E319E" w:rsidRDefault="003E2A78">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6E319E" w:rsidRDefault="003E2A78">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6E319E" w:rsidRDefault="003E2A78">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6E319E" w:rsidRDefault="006E319E">
      <w:pPr>
        <w:pStyle w:val="a8"/>
        <w:rPr>
          <w:rFonts w:ascii="宋体" w:eastAsia="宋体" w:hAnsi="宋体"/>
        </w:rPr>
      </w:pPr>
    </w:p>
    <w:p w14:paraId="13261DA0"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6E319E" w:rsidRDefault="003E2A78">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6E319E" w:rsidRDefault="003E2A78">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6E319E" w:rsidRDefault="003E2A78">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4603050" wp14:editId="592A68E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6E319E" w:rsidRDefault="006E319E"/>
                          <w:p w14:paraId="147D8E16" w14:textId="77777777" w:rsidR="006E319E" w:rsidRDefault="006E319E">
                            <w:pPr>
                              <w:jc w:val="center"/>
                              <w:rPr>
                                <w:rFonts w:ascii="仿宋" w:eastAsia="仿宋" w:hAnsi="仿宋" w:cs="仿宋"/>
                                <w:b/>
                                <w:bCs/>
                                <w:sz w:val="32"/>
                                <w:szCs w:val="36"/>
                              </w:rPr>
                            </w:pPr>
                          </w:p>
                          <w:p w14:paraId="2FC092C6"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4603050"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6E319E" w:rsidRDefault="006E319E"/>
                    <w:p w14:paraId="147D8E16" w14:textId="77777777" w:rsidR="006E319E" w:rsidRDefault="006E319E">
                      <w:pPr>
                        <w:jc w:val="center"/>
                        <w:rPr>
                          <w:rFonts w:ascii="仿宋" w:eastAsia="仿宋" w:hAnsi="仿宋" w:cs="仿宋"/>
                          <w:b/>
                          <w:bCs/>
                          <w:sz w:val="32"/>
                          <w:szCs w:val="36"/>
                        </w:rPr>
                      </w:pPr>
                    </w:p>
                    <w:p w14:paraId="2FC092C6"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4B07E2E0" wp14:editId="08978D9C">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6E319E" w:rsidRDefault="006E319E"/>
                          <w:p w14:paraId="14E29FA6" w14:textId="77777777" w:rsidR="006E319E" w:rsidRDefault="006E319E">
                            <w:pPr>
                              <w:jc w:val="center"/>
                              <w:rPr>
                                <w:rFonts w:ascii="仿宋" w:eastAsia="仿宋" w:hAnsi="仿宋" w:cs="仿宋"/>
                                <w:b/>
                                <w:bCs/>
                                <w:sz w:val="32"/>
                                <w:szCs w:val="36"/>
                              </w:rPr>
                            </w:pPr>
                          </w:p>
                          <w:p w14:paraId="55135462"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4B07E2E0"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6E319E" w:rsidRDefault="006E319E"/>
                    <w:p w14:paraId="14E29FA6" w14:textId="77777777" w:rsidR="006E319E" w:rsidRDefault="006E319E">
                      <w:pPr>
                        <w:jc w:val="center"/>
                        <w:rPr>
                          <w:rFonts w:ascii="仿宋" w:eastAsia="仿宋" w:hAnsi="仿宋" w:cs="仿宋"/>
                          <w:b/>
                          <w:bCs/>
                          <w:sz w:val="32"/>
                          <w:szCs w:val="36"/>
                        </w:rPr>
                      </w:pPr>
                    </w:p>
                    <w:p w14:paraId="55135462" w14:textId="77777777" w:rsidR="006E319E" w:rsidRDefault="003E2A78">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6E319E" w:rsidRDefault="006E319E">
      <w:pPr>
        <w:widowControl/>
        <w:spacing w:line="360" w:lineRule="atLeast"/>
        <w:jc w:val="left"/>
        <w:rPr>
          <w:rFonts w:ascii="宋体" w:eastAsia="宋体" w:hAnsi="宋体"/>
          <w:b/>
          <w:sz w:val="24"/>
        </w:rPr>
      </w:pPr>
    </w:p>
    <w:p w14:paraId="2934218A" w14:textId="77777777" w:rsidR="006E319E" w:rsidRDefault="006E319E">
      <w:pPr>
        <w:widowControl/>
        <w:spacing w:line="360" w:lineRule="atLeast"/>
        <w:jc w:val="left"/>
        <w:rPr>
          <w:rFonts w:ascii="宋体" w:eastAsia="宋体" w:hAnsi="宋体"/>
          <w:b/>
          <w:sz w:val="24"/>
        </w:rPr>
      </w:pPr>
    </w:p>
    <w:p w14:paraId="4FF769EC" w14:textId="77777777" w:rsidR="006E319E" w:rsidRDefault="006E319E">
      <w:pPr>
        <w:widowControl/>
        <w:spacing w:line="360" w:lineRule="atLeast"/>
        <w:jc w:val="left"/>
        <w:rPr>
          <w:rFonts w:ascii="宋体" w:eastAsia="宋体" w:hAnsi="宋体"/>
          <w:b/>
          <w:sz w:val="24"/>
        </w:rPr>
      </w:pPr>
    </w:p>
    <w:p w14:paraId="61A764D0" w14:textId="77777777" w:rsidR="006E319E" w:rsidRDefault="006E319E">
      <w:pPr>
        <w:spacing w:line="400" w:lineRule="exact"/>
        <w:ind w:firstLineChars="200" w:firstLine="480"/>
        <w:rPr>
          <w:rFonts w:ascii="宋体" w:eastAsia="宋体" w:hAnsi="宋体"/>
          <w:sz w:val="24"/>
        </w:rPr>
      </w:pPr>
    </w:p>
    <w:p w14:paraId="6DD376D9" w14:textId="77777777" w:rsidR="006E319E" w:rsidRDefault="006E319E">
      <w:pPr>
        <w:spacing w:line="400" w:lineRule="exact"/>
        <w:ind w:firstLineChars="200" w:firstLine="480"/>
        <w:rPr>
          <w:rFonts w:ascii="宋体" w:eastAsia="宋体" w:hAnsi="宋体"/>
          <w:sz w:val="24"/>
        </w:rPr>
      </w:pPr>
    </w:p>
    <w:p w14:paraId="64834343" w14:textId="77777777" w:rsidR="006E319E" w:rsidRDefault="006E319E">
      <w:pPr>
        <w:spacing w:line="400" w:lineRule="exact"/>
        <w:ind w:firstLineChars="200" w:firstLine="480"/>
        <w:rPr>
          <w:rFonts w:ascii="宋体" w:eastAsia="宋体" w:hAnsi="宋体"/>
          <w:sz w:val="24"/>
        </w:rPr>
      </w:pPr>
    </w:p>
    <w:p w14:paraId="1AB858DA" w14:textId="77777777" w:rsidR="006E319E" w:rsidRDefault="006E319E">
      <w:pPr>
        <w:spacing w:line="400" w:lineRule="exact"/>
        <w:ind w:firstLineChars="200" w:firstLine="480"/>
        <w:rPr>
          <w:rFonts w:ascii="宋体" w:eastAsia="宋体" w:hAnsi="宋体"/>
          <w:sz w:val="24"/>
        </w:rPr>
      </w:pPr>
    </w:p>
    <w:p w14:paraId="2D35722C" w14:textId="77777777" w:rsidR="006E319E" w:rsidRDefault="003E2A78">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6E319E" w:rsidRDefault="003E2A78">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0A93A8A8" w14:textId="77777777" w:rsidR="006E319E" w:rsidRDefault="003E2A78">
      <w:pPr>
        <w:spacing w:line="540" w:lineRule="exact"/>
        <w:ind w:firstLineChars="200" w:firstLine="480"/>
        <w:rPr>
          <w:rFonts w:ascii="宋体" w:eastAsia="宋体" w:hAnsi="宋体"/>
        </w:rPr>
        <w:sectPr w:rsidR="006E319E">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6E319E" w:rsidRDefault="003E2A78">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6E319E" w:rsidRDefault="003E2A78">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6E319E" w:rsidRDefault="003E2A78">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6E319E" w:rsidRDefault="003E2A78">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6E319E" w:rsidRDefault="003E2A78">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6E319E" w:rsidRDefault="003E2A78">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6E319E" w:rsidRDefault="006E319E">
      <w:pPr>
        <w:pStyle w:val="a3"/>
        <w:spacing w:line="312" w:lineRule="auto"/>
        <w:rPr>
          <w:rFonts w:ascii="宋体" w:eastAsia="宋体" w:hAnsi="宋体"/>
        </w:rPr>
      </w:pPr>
    </w:p>
    <w:p w14:paraId="4A10B12D"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6E319E" w:rsidRDefault="003E2A78">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6E319E" w:rsidRDefault="003E2A78">
      <w:pPr>
        <w:rPr>
          <w:rFonts w:ascii="宋体" w:eastAsia="宋体" w:hAnsi="宋体"/>
        </w:rPr>
      </w:pPr>
      <w:r>
        <w:rPr>
          <w:rFonts w:ascii="宋体" w:eastAsia="宋体" w:hAnsi="宋体"/>
        </w:rPr>
        <w:br w:type="page"/>
      </w:r>
    </w:p>
    <w:p w14:paraId="5275B7B6" w14:textId="77777777" w:rsidR="006E319E" w:rsidRDefault="003E2A78">
      <w:pPr>
        <w:pStyle w:val="2"/>
        <w:spacing w:line="400" w:lineRule="exact"/>
        <w:jc w:val="center"/>
        <w:rPr>
          <w:rFonts w:ascii="宋体" w:eastAsia="宋体" w:hAnsi="宋体"/>
          <w:sz w:val="32"/>
        </w:rPr>
      </w:pPr>
      <w:bookmarkStart w:id="32" w:name="_Toc217446088"/>
      <w:r>
        <w:rPr>
          <w:rFonts w:ascii="宋体" w:eastAsia="宋体" w:hAnsi="宋体" w:hint="eastAsia"/>
          <w:sz w:val="32"/>
        </w:rPr>
        <w:lastRenderedPageBreak/>
        <w:t>四、申请人基本情况表</w:t>
      </w:r>
      <w:bookmarkEnd w:id="3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6E319E" w14:paraId="198C1A87" w14:textId="77777777">
        <w:trPr>
          <w:trHeight w:val="462"/>
          <w:jc w:val="center"/>
        </w:trPr>
        <w:tc>
          <w:tcPr>
            <w:tcW w:w="1764" w:type="dxa"/>
            <w:vAlign w:val="center"/>
          </w:tcPr>
          <w:p w14:paraId="0915A71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6E319E" w:rsidRDefault="006E319E">
            <w:pPr>
              <w:autoSpaceDE w:val="0"/>
              <w:autoSpaceDN w:val="0"/>
              <w:adjustRightInd w:val="0"/>
              <w:jc w:val="center"/>
              <w:rPr>
                <w:rFonts w:ascii="宋体" w:eastAsia="宋体" w:hAnsi="宋体"/>
                <w:szCs w:val="21"/>
              </w:rPr>
            </w:pPr>
          </w:p>
        </w:tc>
      </w:tr>
      <w:tr w:rsidR="006E319E" w14:paraId="7AF2EC1E" w14:textId="77777777">
        <w:trPr>
          <w:trHeight w:val="462"/>
          <w:jc w:val="center"/>
        </w:trPr>
        <w:tc>
          <w:tcPr>
            <w:tcW w:w="1764" w:type="dxa"/>
            <w:vAlign w:val="center"/>
          </w:tcPr>
          <w:p w14:paraId="2EE26B3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6E319E" w:rsidRDefault="006E319E">
            <w:pPr>
              <w:autoSpaceDE w:val="0"/>
              <w:autoSpaceDN w:val="0"/>
              <w:adjustRightInd w:val="0"/>
              <w:jc w:val="center"/>
              <w:rPr>
                <w:rFonts w:ascii="宋体" w:eastAsia="宋体" w:hAnsi="宋体"/>
                <w:szCs w:val="21"/>
              </w:rPr>
            </w:pPr>
          </w:p>
        </w:tc>
        <w:tc>
          <w:tcPr>
            <w:tcW w:w="1325" w:type="dxa"/>
            <w:vAlign w:val="center"/>
          </w:tcPr>
          <w:p w14:paraId="7C64ACA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6E319E" w:rsidRDefault="006E319E">
            <w:pPr>
              <w:autoSpaceDE w:val="0"/>
              <w:autoSpaceDN w:val="0"/>
              <w:adjustRightInd w:val="0"/>
              <w:jc w:val="center"/>
              <w:rPr>
                <w:rFonts w:ascii="宋体" w:eastAsia="宋体" w:hAnsi="宋体"/>
                <w:szCs w:val="21"/>
              </w:rPr>
            </w:pPr>
          </w:p>
        </w:tc>
      </w:tr>
      <w:tr w:rsidR="006E319E" w14:paraId="25A51AF1" w14:textId="77777777">
        <w:trPr>
          <w:trHeight w:val="442"/>
          <w:jc w:val="center"/>
        </w:trPr>
        <w:tc>
          <w:tcPr>
            <w:tcW w:w="1764" w:type="dxa"/>
            <w:vMerge w:val="restart"/>
            <w:vAlign w:val="center"/>
          </w:tcPr>
          <w:p w14:paraId="54593BA0"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6E319E" w:rsidRDefault="006E319E">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6E319E" w:rsidRDefault="006E319E">
            <w:pPr>
              <w:autoSpaceDE w:val="0"/>
              <w:autoSpaceDN w:val="0"/>
              <w:adjustRightInd w:val="0"/>
              <w:jc w:val="center"/>
              <w:rPr>
                <w:rFonts w:ascii="宋体" w:eastAsia="宋体" w:hAnsi="宋体"/>
                <w:szCs w:val="21"/>
              </w:rPr>
            </w:pPr>
          </w:p>
        </w:tc>
      </w:tr>
      <w:tr w:rsidR="006E319E" w14:paraId="01BB65D9" w14:textId="77777777">
        <w:trPr>
          <w:trHeight w:val="148"/>
          <w:jc w:val="center"/>
        </w:trPr>
        <w:tc>
          <w:tcPr>
            <w:tcW w:w="1764" w:type="dxa"/>
            <w:vMerge/>
            <w:vAlign w:val="center"/>
          </w:tcPr>
          <w:p w14:paraId="4A075529" w14:textId="77777777" w:rsidR="006E319E" w:rsidRDefault="006E319E">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6E319E" w:rsidRDefault="006E319E">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6E319E" w:rsidRDefault="006E319E">
            <w:pPr>
              <w:autoSpaceDE w:val="0"/>
              <w:autoSpaceDN w:val="0"/>
              <w:adjustRightInd w:val="0"/>
              <w:jc w:val="center"/>
              <w:rPr>
                <w:rFonts w:ascii="宋体" w:eastAsia="宋体" w:hAnsi="宋体"/>
                <w:szCs w:val="21"/>
              </w:rPr>
            </w:pPr>
          </w:p>
        </w:tc>
      </w:tr>
      <w:tr w:rsidR="006E319E" w14:paraId="4B6A25E5" w14:textId="77777777">
        <w:trPr>
          <w:trHeight w:val="442"/>
          <w:jc w:val="center"/>
        </w:trPr>
        <w:tc>
          <w:tcPr>
            <w:tcW w:w="1764" w:type="dxa"/>
            <w:vAlign w:val="center"/>
          </w:tcPr>
          <w:p w14:paraId="0D3EE950"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6E319E" w:rsidRDefault="006E319E">
            <w:pPr>
              <w:autoSpaceDE w:val="0"/>
              <w:autoSpaceDN w:val="0"/>
              <w:adjustRightInd w:val="0"/>
              <w:jc w:val="center"/>
              <w:rPr>
                <w:rFonts w:ascii="宋体" w:eastAsia="宋体" w:hAnsi="宋体"/>
                <w:szCs w:val="21"/>
              </w:rPr>
            </w:pPr>
          </w:p>
        </w:tc>
      </w:tr>
      <w:tr w:rsidR="006E319E" w14:paraId="2B050F9A" w14:textId="77777777">
        <w:trPr>
          <w:trHeight w:val="462"/>
          <w:jc w:val="center"/>
        </w:trPr>
        <w:tc>
          <w:tcPr>
            <w:tcW w:w="1764" w:type="dxa"/>
            <w:vAlign w:val="center"/>
          </w:tcPr>
          <w:p w14:paraId="423C9E6E"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6E319E" w:rsidRDefault="006E319E">
            <w:pPr>
              <w:autoSpaceDE w:val="0"/>
              <w:autoSpaceDN w:val="0"/>
              <w:adjustRightInd w:val="0"/>
              <w:jc w:val="center"/>
              <w:rPr>
                <w:rFonts w:ascii="宋体" w:eastAsia="宋体" w:hAnsi="宋体"/>
                <w:szCs w:val="21"/>
              </w:rPr>
            </w:pPr>
          </w:p>
        </w:tc>
        <w:tc>
          <w:tcPr>
            <w:tcW w:w="1255" w:type="dxa"/>
            <w:vAlign w:val="center"/>
          </w:tcPr>
          <w:p w14:paraId="5F648E3E"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6E319E" w:rsidRDefault="006E319E">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6E319E" w:rsidRDefault="006E319E">
            <w:pPr>
              <w:autoSpaceDE w:val="0"/>
              <w:autoSpaceDN w:val="0"/>
              <w:adjustRightInd w:val="0"/>
              <w:jc w:val="center"/>
              <w:rPr>
                <w:rFonts w:ascii="宋体" w:eastAsia="宋体" w:hAnsi="宋体"/>
                <w:b/>
                <w:bCs/>
                <w:szCs w:val="21"/>
              </w:rPr>
            </w:pPr>
          </w:p>
        </w:tc>
      </w:tr>
      <w:tr w:rsidR="006E319E" w14:paraId="4A2A9B7C" w14:textId="77777777">
        <w:trPr>
          <w:trHeight w:val="442"/>
          <w:jc w:val="center"/>
        </w:trPr>
        <w:tc>
          <w:tcPr>
            <w:tcW w:w="1764" w:type="dxa"/>
            <w:vAlign w:val="center"/>
          </w:tcPr>
          <w:p w14:paraId="7C345EFC"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6E319E" w:rsidRDefault="006E319E">
            <w:pPr>
              <w:autoSpaceDE w:val="0"/>
              <w:autoSpaceDN w:val="0"/>
              <w:adjustRightInd w:val="0"/>
              <w:jc w:val="center"/>
              <w:rPr>
                <w:rFonts w:ascii="宋体" w:eastAsia="宋体" w:hAnsi="宋体"/>
                <w:szCs w:val="21"/>
              </w:rPr>
            </w:pPr>
          </w:p>
        </w:tc>
        <w:tc>
          <w:tcPr>
            <w:tcW w:w="1255" w:type="dxa"/>
            <w:vAlign w:val="center"/>
          </w:tcPr>
          <w:p w14:paraId="1159626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6E319E" w:rsidRDefault="006E319E">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6E319E" w:rsidRDefault="006E319E">
            <w:pPr>
              <w:autoSpaceDE w:val="0"/>
              <w:autoSpaceDN w:val="0"/>
              <w:adjustRightInd w:val="0"/>
              <w:jc w:val="center"/>
              <w:rPr>
                <w:rFonts w:ascii="宋体" w:eastAsia="宋体" w:hAnsi="宋体"/>
                <w:b/>
                <w:bCs/>
                <w:szCs w:val="21"/>
              </w:rPr>
            </w:pPr>
          </w:p>
        </w:tc>
      </w:tr>
      <w:tr w:rsidR="006E319E" w14:paraId="50A4D60C" w14:textId="77777777">
        <w:trPr>
          <w:trHeight w:val="442"/>
          <w:jc w:val="center"/>
        </w:trPr>
        <w:tc>
          <w:tcPr>
            <w:tcW w:w="1764" w:type="dxa"/>
            <w:vAlign w:val="center"/>
          </w:tcPr>
          <w:p w14:paraId="5F9BB6D7"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6E319E" w:rsidRDefault="006E319E">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6E319E" w:rsidRDefault="003E2A78">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6E319E" w14:paraId="0CAFC2E4" w14:textId="77777777">
        <w:trPr>
          <w:trHeight w:val="462"/>
          <w:jc w:val="center"/>
        </w:trPr>
        <w:tc>
          <w:tcPr>
            <w:tcW w:w="1764" w:type="dxa"/>
            <w:vAlign w:val="center"/>
          </w:tcPr>
          <w:p w14:paraId="5EB47548"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6E319E" w:rsidRDefault="006E319E">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6E319E" w:rsidRDefault="006E319E">
            <w:pPr>
              <w:autoSpaceDE w:val="0"/>
              <w:autoSpaceDN w:val="0"/>
              <w:adjustRightInd w:val="0"/>
              <w:jc w:val="center"/>
              <w:rPr>
                <w:rFonts w:ascii="宋体" w:eastAsia="宋体" w:hAnsi="宋体"/>
                <w:b/>
                <w:bCs/>
                <w:szCs w:val="21"/>
              </w:rPr>
            </w:pPr>
          </w:p>
        </w:tc>
      </w:tr>
      <w:tr w:rsidR="006E319E" w14:paraId="7F85540E" w14:textId="77777777">
        <w:trPr>
          <w:trHeight w:val="442"/>
          <w:jc w:val="center"/>
        </w:trPr>
        <w:tc>
          <w:tcPr>
            <w:tcW w:w="1764" w:type="dxa"/>
            <w:vAlign w:val="center"/>
          </w:tcPr>
          <w:p w14:paraId="4DD464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67807A67"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6E319E" w:rsidRDefault="006E319E">
            <w:pPr>
              <w:autoSpaceDE w:val="0"/>
              <w:autoSpaceDN w:val="0"/>
              <w:adjustRightInd w:val="0"/>
              <w:jc w:val="center"/>
              <w:rPr>
                <w:rFonts w:ascii="宋体" w:eastAsia="宋体" w:hAnsi="宋体"/>
                <w:b/>
                <w:bCs/>
                <w:szCs w:val="21"/>
              </w:rPr>
            </w:pPr>
          </w:p>
        </w:tc>
      </w:tr>
      <w:tr w:rsidR="006E319E" w14:paraId="01474D65" w14:textId="77777777">
        <w:trPr>
          <w:trHeight w:val="442"/>
          <w:jc w:val="center"/>
        </w:trPr>
        <w:tc>
          <w:tcPr>
            <w:tcW w:w="1764" w:type="dxa"/>
            <w:vAlign w:val="center"/>
          </w:tcPr>
          <w:p w14:paraId="38F6A0E3"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1B02689A"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6E319E" w:rsidRDefault="006E319E">
            <w:pPr>
              <w:autoSpaceDE w:val="0"/>
              <w:autoSpaceDN w:val="0"/>
              <w:adjustRightInd w:val="0"/>
              <w:jc w:val="center"/>
              <w:rPr>
                <w:rFonts w:ascii="宋体" w:eastAsia="宋体" w:hAnsi="宋体"/>
                <w:b/>
                <w:bCs/>
                <w:szCs w:val="21"/>
              </w:rPr>
            </w:pPr>
          </w:p>
        </w:tc>
      </w:tr>
      <w:tr w:rsidR="006E319E" w14:paraId="436D8C57" w14:textId="77777777">
        <w:trPr>
          <w:trHeight w:val="462"/>
          <w:jc w:val="center"/>
        </w:trPr>
        <w:tc>
          <w:tcPr>
            <w:tcW w:w="1764" w:type="dxa"/>
            <w:vAlign w:val="center"/>
          </w:tcPr>
          <w:p w14:paraId="2770CEC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570EEEAF"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6E319E" w:rsidRDefault="006E319E">
            <w:pPr>
              <w:autoSpaceDE w:val="0"/>
              <w:autoSpaceDN w:val="0"/>
              <w:adjustRightInd w:val="0"/>
              <w:jc w:val="center"/>
              <w:rPr>
                <w:rFonts w:ascii="宋体" w:eastAsia="宋体" w:hAnsi="宋体"/>
                <w:b/>
                <w:bCs/>
                <w:szCs w:val="21"/>
              </w:rPr>
            </w:pPr>
          </w:p>
        </w:tc>
      </w:tr>
      <w:tr w:rsidR="006E319E" w14:paraId="089E405E" w14:textId="77777777">
        <w:trPr>
          <w:trHeight w:val="442"/>
          <w:jc w:val="center"/>
        </w:trPr>
        <w:tc>
          <w:tcPr>
            <w:tcW w:w="1764" w:type="dxa"/>
            <w:vAlign w:val="center"/>
          </w:tcPr>
          <w:p w14:paraId="5CADCAC2"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6E319E" w:rsidRDefault="006E319E">
            <w:pPr>
              <w:autoSpaceDE w:val="0"/>
              <w:autoSpaceDN w:val="0"/>
              <w:adjustRightInd w:val="0"/>
              <w:jc w:val="center"/>
              <w:rPr>
                <w:rFonts w:ascii="宋体" w:eastAsia="宋体" w:hAnsi="宋体"/>
                <w:szCs w:val="21"/>
              </w:rPr>
            </w:pPr>
          </w:p>
        </w:tc>
        <w:tc>
          <w:tcPr>
            <w:tcW w:w="1255" w:type="dxa"/>
            <w:vMerge/>
            <w:vAlign w:val="center"/>
          </w:tcPr>
          <w:p w14:paraId="7C2D7CDE" w14:textId="77777777" w:rsidR="006E319E" w:rsidRDefault="006E319E">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6E319E" w:rsidRDefault="006E319E">
            <w:pPr>
              <w:autoSpaceDE w:val="0"/>
              <w:autoSpaceDN w:val="0"/>
              <w:adjustRightInd w:val="0"/>
              <w:jc w:val="center"/>
              <w:rPr>
                <w:rFonts w:ascii="宋体" w:eastAsia="宋体" w:hAnsi="宋体"/>
                <w:b/>
                <w:bCs/>
                <w:szCs w:val="21"/>
              </w:rPr>
            </w:pPr>
          </w:p>
        </w:tc>
      </w:tr>
      <w:tr w:rsidR="006E319E" w14:paraId="0479780F" w14:textId="77777777">
        <w:trPr>
          <w:trHeight w:val="2442"/>
          <w:jc w:val="center"/>
        </w:trPr>
        <w:tc>
          <w:tcPr>
            <w:tcW w:w="1764" w:type="dxa"/>
            <w:vAlign w:val="center"/>
          </w:tcPr>
          <w:p w14:paraId="3A17FB8A"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6E319E" w:rsidRDefault="006E319E">
            <w:pPr>
              <w:autoSpaceDE w:val="0"/>
              <w:autoSpaceDN w:val="0"/>
              <w:adjustRightInd w:val="0"/>
              <w:rPr>
                <w:rFonts w:ascii="宋体" w:eastAsia="宋体" w:hAnsi="宋体"/>
                <w:b/>
                <w:bCs/>
                <w:szCs w:val="21"/>
              </w:rPr>
            </w:pPr>
          </w:p>
        </w:tc>
      </w:tr>
      <w:tr w:rsidR="006E319E" w14:paraId="4C553BB8" w14:textId="77777777">
        <w:trPr>
          <w:trHeight w:val="1072"/>
          <w:jc w:val="center"/>
        </w:trPr>
        <w:tc>
          <w:tcPr>
            <w:tcW w:w="1764" w:type="dxa"/>
            <w:vAlign w:val="center"/>
          </w:tcPr>
          <w:p w14:paraId="42FF859B" w14:textId="77777777" w:rsidR="006E319E" w:rsidRDefault="003E2A78">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6E319E" w:rsidRDefault="006E319E">
            <w:pPr>
              <w:autoSpaceDE w:val="0"/>
              <w:autoSpaceDN w:val="0"/>
              <w:adjustRightInd w:val="0"/>
              <w:jc w:val="left"/>
              <w:rPr>
                <w:rFonts w:ascii="宋体" w:eastAsia="宋体" w:hAnsi="宋体"/>
                <w:szCs w:val="21"/>
              </w:rPr>
            </w:pPr>
          </w:p>
        </w:tc>
      </w:tr>
    </w:tbl>
    <w:p w14:paraId="7CE0DBD4" w14:textId="77777777" w:rsidR="006E319E" w:rsidRDefault="006E319E">
      <w:pPr>
        <w:adjustRightInd w:val="0"/>
        <w:spacing w:line="400" w:lineRule="exact"/>
        <w:ind w:firstLineChars="175" w:firstLine="420"/>
        <w:jc w:val="left"/>
        <w:rPr>
          <w:rFonts w:ascii="宋体" w:eastAsia="宋体" w:hAnsi="宋体"/>
          <w:sz w:val="24"/>
        </w:rPr>
      </w:pPr>
    </w:p>
    <w:p w14:paraId="595E59FC" w14:textId="77777777" w:rsidR="006E319E" w:rsidRDefault="003E2A78">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6E319E" w:rsidRDefault="003E2A78">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6E319E" w:rsidRDefault="003E2A78">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6E319E" w:rsidRDefault="003E2A78">
      <w:pPr>
        <w:rPr>
          <w:rFonts w:ascii="宋体" w:eastAsia="宋体" w:hAnsi="宋体"/>
        </w:rPr>
      </w:pPr>
      <w:r>
        <w:rPr>
          <w:rFonts w:ascii="宋体" w:eastAsia="宋体" w:hAnsi="宋体"/>
        </w:rPr>
        <w:br w:type="page"/>
      </w:r>
    </w:p>
    <w:p w14:paraId="6B9A5FD4" w14:textId="77777777" w:rsidR="006E319E" w:rsidRDefault="003E2A78">
      <w:pPr>
        <w:pStyle w:val="2"/>
        <w:spacing w:line="400" w:lineRule="exact"/>
        <w:jc w:val="center"/>
        <w:rPr>
          <w:rFonts w:ascii="宋体" w:eastAsia="宋体" w:hAnsi="宋体"/>
          <w:sz w:val="32"/>
        </w:rPr>
      </w:pPr>
      <w:bookmarkStart w:id="33" w:name="_Toc217446089"/>
      <w:r>
        <w:rPr>
          <w:rFonts w:ascii="宋体" w:eastAsia="宋体" w:hAnsi="宋体" w:hint="eastAsia"/>
          <w:sz w:val="32"/>
        </w:rPr>
        <w:lastRenderedPageBreak/>
        <w:t>五、申请人类似项目业绩一览表</w:t>
      </w:r>
      <w:bookmarkEnd w:id="33"/>
    </w:p>
    <w:p w14:paraId="1C5B2CA6" w14:textId="77777777" w:rsidR="006E319E" w:rsidRDefault="006E319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6E319E" w14:paraId="11D08D65" w14:textId="77777777">
        <w:trPr>
          <w:cantSplit/>
          <w:trHeight w:val="600"/>
          <w:jc w:val="center"/>
        </w:trPr>
        <w:tc>
          <w:tcPr>
            <w:tcW w:w="842" w:type="dxa"/>
            <w:tcBorders>
              <w:top w:val="single" w:sz="4" w:space="0" w:color="auto"/>
            </w:tcBorders>
            <w:vAlign w:val="center"/>
          </w:tcPr>
          <w:p w14:paraId="70CC8DAE"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6E319E" w:rsidRDefault="003E2A78">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6E319E" w:rsidRDefault="003E2A78">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6E319E" w:rsidRDefault="003E2A78">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6E319E" w:rsidRDefault="003E2A78">
            <w:pPr>
              <w:spacing w:line="400" w:lineRule="exact"/>
              <w:jc w:val="center"/>
              <w:rPr>
                <w:rFonts w:ascii="宋体" w:eastAsia="宋体" w:hAnsi="宋体" w:cs="Arial"/>
                <w:b/>
                <w:sz w:val="22"/>
              </w:rPr>
            </w:pPr>
            <w:r>
              <w:rPr>
                <w:rFonts w:ascii="宋体" w:eastAsia="宋体" w:hAnsi="宋体" w:cs="Arial" w:hint="eastAsia"/>
                <w:b/>
                <w:sz w:val="22"/>
              </w:rPr>
              <w:t>备注</w:t>
            </w:r>
          </w:p>
        </w:tc>
      </w:tr>
      <w:tr w:rsidR="006E319E" w14:paraId="68359EB1" w14:textId="77777777">
        <w:trPr>
          <w:cantSplit/>
          <w:trHeight w:val="600"/>
          <w:jc w:val="center"/>
        </w:trPr>
        <w:tc>
          <w:tcPr>
            <w:tcW w:w="842" w:type="dxa"/>
            <w:vAlign w:val="center"/>
          </w:tcPr>
          <w:p w14:paraId="08CD2427" w14:textId="77777777" w:rsidR="006E319E" w:rsidRDefault="006E319E">
            <w:pPr>
              <w:spacing w:line="400" w:lineRule="exact"/>
              <w:jc w:val="center"/>
              <w:rPr>
                <w:rFonts w:ascii="宋体" w:eastAsia="宋体" w:hAnsi="宋体" w:cs="Arial"/>
              </w:rPr>
            </w:pPr>
          </w:p>
        </w:tc>
        <w:tc>
          <w:tcPr>
            <w:tcW w:w="1681" w:type="dxa"/>
            <w:vAlign w:val="center"/>
          </w:tcPr>
          <w:p w14:paraId="40F09215" w14:textId="77777777" w:rsidR="006E319E" w:rsidRDefault="006E319E">
            <w:pPr>
              <w:spacing w:line="400" w:lineRule="exact"/>
              <w:jc w:val="center"/>
              <w:rPr>
                <w:rFonts w:ascii="宋体" w:eastAsia="宋体" w:hAnsi="宋体" w:cs="Arial"/>
              </w:rPr>
            </w:pPr>
          </w:p>
        </w:tc>
        <w:tc>
          <w:tcPr>
            <w:tcW w:w="1541" w:type="dxa"/>
            <w:vAlign w:val="center"/>
          </w:tcPr>
          <w:p w14:paraId="68210605" w14:textId="77777777" w:rsidR="006E319E" w:rsidRDefault="006E319E">
            <w:pPr>
              <w:spacing w:line="400" w:lineRule="exact"/>
              <w:jc w:val="center"/>
              <w:rPr>
                <w:rFonts w:ascii="宋体" w:eastAsia="宋体" w:hAnsi="宋体" w:cs="Arial"/>
              </w:rPr>
            </w:pPr>
          </w:p>
        </w:tc>
        <w:tc>
          <w:tcPr>
            <w:tcW w:w="1519" w:type="dxa"/>
            <w:vAlign w:val="center"/>
          </w:tcPr>
          <w:p w14:paraId="55F0D837" w14:textId="77777777" w:rsidR="006E319E" w:rsidRDefault="006E319E">
            <w:pPr>
              <w:spacing w:line="400" w:lineRule="exact"/>
              <w:jc w:val="center"/>
              <w:rPr>
                <w:rFonts w:ascii="宋体" w:eastAsia="宋体" w:hAnsi="宋体" w:cs="Arial"/>
              </w:rPr>
            </w:pPr>
          </w:p>
        </w:tc>
        <w:tc>
          <w:tcPr>
            <w:tcW w:w="1559" w:type="dxa"/>
            <w:vAlign w:val="center"/>
          </w:tcPr>
          <w:p w14:paraId="13A38D2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6E319E" w:rsidRDefault="006E319E">
            <w:pPr>
              <w:spacing w:line="400" w:lineRule="exact"/>
              <w:jc w:val="center"/>
              <w:rPr>
                <w:rFonts w:ascii="宋体" w:eastAsia="宋体" w:hAnsi="宋体" w:cs="Arial"/>
              </w:rPr>
            </w:pPr>
          </w:p>
        </w:tc>
      </w:tr>
      <w:tr w:rsidR="006E319E" w14:paraId="2B9E5478" w14:textId="77777777">
        <w:trPr>
          <w:cantSplit/>
          <w:trHeight w:val="600"/>
          <w:jc w:val="center"/>
        </w:trPr>
        <w:tc>
          <w:tcPr>
            <w:tcW w:w="842" w:type="dxa"/>
            <w:vAlign w:val="center"/>
          </w:tcPr>
          <w:p w14:paraId="6C15D366" w14:textId="77777777" w:rsidR="006E319E" w:rsidRDefault="006E319E">
            <w:pPr>
              <w:spacing w:line="400" w:lineRule="exact"/>
              <w:jc w:val="center"/>
              <w:rPr>
                <w:rFonts w:ascii="宋体" w:eastAsia="宋体" w:hAnsi="宋体" w:cs="Arial"/>
              </w:rPr>
            </w:pPr>
          </w:p>
        </w:tc>
        <w:tc>
          <w:tcPr>
            <w:tcW w:w="1681" w:type="dxa"/>
            <w:vAlign w:val="center"/>
          </w:tcPr>
          <w:p w14:paraId="1C5BEDDD" w14:textId="77777777" w:rsidR="006E319E" w:rsidRDefault="006E319E">
            <w:pPr>
              <w:spacing w:line="400" w:lineRule="exact"/>
              <w:jc w:val="center"/>
              <w:rPr>
                <w:rFonts w:ascii="宋体" w:eastAsia="宋体" w:hAnsi="宋体" w:cs="Arial"/>
              </w:rPr>
            </w:pPr>
          </w:p>
        </w:tc>
        <w:tc>
          <w:tcPr>
            <w:tcW w:w="1541" w:type="dxa"/>
            <w:vAlign w:val="center"/>
          </w:tcPr>
          <w:p w14:paraId="0DC0E9DD" w14:textId="77777777" w:rsidR="006E319E" w:rsidRDefault="006E319E">
            <w:pPr>
              <w:spacing w:line="400" w:lineRule="exact"/>
              <w:jc w:val="center"/>
              <w:rPr>
                <w:rFonts w:ascii="宋体" w:eastAsia="宋体" w:hAnsi="宋体" w:cs="Arial"/>
              </w:rPr>
            </w:pPr>
          </w:p>
        </w:tc>
        <w:tc>
          <w:tcPr>
            <w:tcW w:w="1519" w:type="dxa"/>
            <w:vAlign w:val="center"/>
          </w:tcPr>
          <w:p w14:paraId="3CD88E10" w14:textId="77777777" w:rsidR="006E319E" w:rsidRDefault="006E319E">
            <w:pPr>
              <w:spacing w:line="400" w:lineRule="exact"/>
              <w:jc w:val="center"/>
              <w:rPr>
                <w:rFonts w:ascii="宋体" w:eastAsia="宋体" w:hAnsi="宋体" w:cs="Arial"/>
              </w:rPr>
            </w:pPr>
          </w:p>
        </w:tc>
        <w:tc>
          <w:tcPr>
            <w:tcW w:w="1559" w:type="dxa"/>
            <w:vAlign w:val="center"/>
          </w:tcPr>
          <w:p w14:paraId="5ACEE04A"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6E319E" w:rsidRDefault="006E319E">
            <w:pPr>
              <w:spacing w:line="400" w:lineRule="exact"/>
              <w:jc w:val="center"/>
              <w:rPr>
                <w:rFonts w:ascii="宋体" w:eastAsia="宋体" w:hAnsi="宋体" w:cs="Arial"/>
              </w:rPr>
            </w:pPr>
          </w:p>
        </w:tc>
      </w:tr>
      <w:tr w:rsidR="006E319E" w14:paraId="58F3F1F7" w14:textId="77777777">
        <w:trPr>
          <w:cantSplit/>
          <w:trHeight w:val="600"/>
          <w:jc w:val="center"/>
        </w:trPr>
        <w:tc>
          <w:tcPr>
            <w:tcW w:w="842" w:type="dxa"/>
            <w:vAlign w:val="center"/>
          </w:tcPr>
          <w:p w14:paraId="741B5CA7" w14:textId="77777777" w:rsidR="006E319E" w:rsidRDefault="006E319E">
            <w:pPr>
              <w:spacing w:line="400" w:lineRule="exact"/>
              <w:jc w:val="center"/>
              <w:rPr>
                <w:rFonts w:ascii="宋体" w:eastAsia="宋体" w:hAnsi="宋体" w:cs="Arial"/>
              </w:rPr>
            </w:pPr>
          </w:p>
        </w:tc>
        <w:tc>
          <w:tcPr>
            <w:tcW w:w="1681" w:type="dxa"/>
            <w:vAlign w:val="center"/>
          </w:tcPr>
          <w:p w14:paraId="58BE636F" w14:textId="77777777" w:rsidR="006E319E" w:rsidRDefault="006E319E">
            <w:pPr>
              <w:spacing w:line="400" w:lineRule="exact"/>
              <w:jc w:val="center"/>
              <w:rPr>
                <w:rFonts w:ascii="宋体" w:eastAsia="宋体" w:hAnsi="宋体" w:cs="Arial"/>
              </w:rPr>
            </w:pPr>
          </w:p>
        </w:tc>
        <w:tc>
          <w:tcPr>
            <w:tcW w:w="1541" w:type="dxa"/>
            <w:vAlign w:val="center"/>
          </w:tcPr>
          <w:p w14:paraId="1AF98167" w14:textId="77777777" w:rsidR="006E319E" w:rsidRDefault="006E319E">
            <w:pPr>
              <w:spacing w:line="400" w:lineRule="exact"/>
              <w:jc w:val="center"/>
              <w:rPr>
                <w:rFonts w:ascii="宋体" w:eastAsia="宋体" w:hAnsi="宋体" w:cs="Arial"/>
              </w:rPr>
            </w:pPr>
          </w:p>
        </w:tc>
        <w:tc>
          <w:tcPr>
            <w:tcW w:w="1519" w:type="dxa"/>
            <w:vAlign w:val="center"/>
          </w:tcPr>
          <w:p w14:paraId="70E60B5B" w14:textId="77777777" w:rsidR="006E319E" w:rsidRDefault="006E319E">
            <w:pPr>
              <w:spacing w:line="400" w:lineRule="exact"/>
              <w:jc w:val="center"/>
              <w:rPr>
                <w:rFonts w:ascii="宋体" w:eastAsia="宋体" w:hAnsi="宋体" w:cs="Arial"/>
              </w:rPr>
            </w:pPr>
          </w:p>
        </w:tc>
        <w:tc>
          <w:tcPr>
            <w:tcW w:w="1559" w:type="dxa"/>
            <w:vAlign w:val="center"/>
          </w:tcPr>
          <w:p w14:paraId="444E9214"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6E319E" w:rsidRDefault="006E319E">
            <w:pPr>
              <w:spacing w:line="400" w:lineRule="exact"/>
              <w:jc w:val="center"/>
              <w:rPr>
                <w:rFonts w:ascii="宋体" w:eastAsia="宋体" w:hAnsi="宋体" w:cs="Arial"/>
              </w:rPr>
            </w:pPr>
          </w:p>
        </w:tc>
      </w:tr>
      <w:tr w:rsidR="006E319E" w14:paraId="25E4B680" w14:textId="77777777">
        <w:trPr>
          <w:cantSplit/>
          <w:trHeight w:val="600"/>
          <w:jc w:val="center"/>
        </w:trPr>
        <w:tc>
          <w:tcPr>
            <w:tcW w:w="842" w:type="dxa"/>
            <w:vAlign w:val="center"/>
          </w:tcPr>
          <w:p w14:paraId="21967D01"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6E319E" w:rsidRDefault="006E319E">
            <w:pPr>
              <w:spacing w:line="400" w:lineRule="exact"/>
              <w:jc w:val="center"/>
              <w:rPr>
                <w:rFonts w:ascii="宋体" w:eastAsia="宋体" w:hAnsi="宋体" w:cs="Arial"/>
              </w:rPr>
            </w:pPr>
          </w:p>
        </w:tc>
        <w:tc>
          <w:tcPr>
            <w:tcW w:w="1519" w:type="dxa"/>
            <w:vAlign w:val="center"/>
          </w:tcPr>
          <w:p w14:paraId="5B0A7255" w14:textId="77777777" w:rsidR="006E319E" w:rsidRDefault="006E319E">
            <w:pPr>
              <w:spacing w:line="400" w:lineRule="exact"/>
              <w:jc w:val="center"/>
              <w:rPr>
                <w:rFonts w:ascii="宋体" w:eastAsia="宋体" w:hAnsi="宋体" w:cs="Arial"/>
              </w:rPr>
            </w:pPr>
          </w:p>
        </w:tc>
        <w:tc>
          <w:tcPr>
            <w:tcW w:w="1559" w:type="dxa"/>
            <w:vAlign w:val="center"/>
          </w:tcPr>
          <w:p w14:paraId="3AD102AB"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6E319E" w:rsidRDefault="006E319E">
            <w:pPr>
              <w:spacing w:line="400" w:lineRule="exact"/>
              <w:jc w:val="center"/>
              <w:rPr>
                <w:rFonts w:ascii="宋体" w:eastAsia="宋体" w:hAnsi="宋体" w:cs="Arial"/>
              </w:rPr>
            </w:pPr>
          </w:p>
        </w:tc>
      </w:tr>
      <w:tr w:rsidR="006E319E" w14:paraId="27E87309" w14:textId="77777777">
        <w:trPr>
          <w:cantSplit/>
          <w:trHeight w:val="600"/>
          <w:jc w:val="center"/>
        </w:trPr>
        <w:tc>
          <w:tcPr>
            <w:tcW w:w="842" w:type="dxa"/>
            <w:vAlign w:val="center"/>
          </w:tcPr>
          <w:p w14:paraId="523A248A"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6E319E" w:rsidRDefault="006E319E">
            <w:pPr>
              <w:spacing w:line="400" w:lineRule="exact"/>
              <w:jc w:val="center"/>
              <w:rPr>
                <w:rFonts w:ascii="宋体" w:eastAsia="宋体" w:hAnsi="宋体" w:cs="Arial"/>
              </w:rPr>
            </w:pPr>
          </w:p>
        </w:tc>
        <w:tc>
          <w:tcPr>
            <w:tcW w:w="1519" w:type="dxa"/>
            <w:vAlign w:val="center"/>
          </w:tcPr>
          <w:p w14:paraId="3DD16E6F" w14:textId="77777777" w:rsidR="006E319E" w:rsidRDefault="006E319E">
            <w:pPr>
              <w:spacing w:line="400" w:lineRule="exact"/>
              <w:jc w:val="center"/>
              <w:rPr>
                <w:rFonts w:ascii="宋体" w:eastAsia="宋体" w:hAnsi="宋体" w:cs="Arial"/>
              </w:rPr>
            </w:pPr>
          </w:p>
        </w:tc>
        <w:tc>
          <w:tcPr>
            <w:tcW w:w="1559" w:type="dxa"/>
            <w:vAlign w:val="center"/>
          </w:tcPr>
          <w:p w14:paraId="26866BDF"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6E319E" w:rsidRDefault="006E319E">
            <w:pPr>
              <w:spacing w:line="400" w:lineRule="exact"/>
              <w:jc w:val="center"/>
              <w:rPr>
                <w:rFonts w:ascii="宋体" w:eastAsia="宋体" w:hAnsi="宋体" w:cs="Arial"/>
              </w:rPr>
            </w:pPr>
          </w:p>
        </w:tc>
      </w:tr>
      <w:tr w:rsidR="006E319E" w14:paraId="6EBBEB3F" w14:textId="77777777">
        <w:trPr>
          <w:cantSplit/>
          <w:trHeight w:val="600"/>
          <w:jc w:val="center"/>
        </w:trPr>
        <w:tc>
          <w:tcPr>
            <w:tcW w:w="842" w:type="dxa"/>
            <w:vAlign w:val="center"/>
          </w:tcPr>
          <w:p w14:paraId="1B91F564"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6E319E" w:rsidRDefault="006E319E">
            <w:pPr>
              <w:spacing w:line="400" w:lineRule="exact"/>
              <w:jc w:val="center"/>
              <w:rPr>
                <w:rFonts w:ascii="宋体" w:eastAsia="宋体" w:hAnsi="宋体" w:cs="Arial"/>
              </w:rPr>
            </w:pPr>
          </w:p>
        </w:tc>
        <w:tc>
          <w:tcPr>
            <w:tcW w:w="1519" w:type="dxa"/>
            <w:vAlign w:val="center"/>
          </w:tcPr>
          <w:p w14:paraId="10B94160" w14:textId="77777777" w:rsidR="006E319E" w:rsidRDefault="006E319E">
            <w:pPr>
              <w:spacing w:line="400" w:lineRule="exact"/>
              <w:jc w:val="center"/>
              <w:rPr>
                <w:rFonts w:ascii="宋体" w:eastAsia="宋体" w:hAnsi="宋体" w:cs="Arial"/>
              </w:rPr>
            </w:pPr>
          </w:p>
        </w:tc>
        <w:tc>
          <w:tcPr>
            <w:tcW w:w="1559" w:type="dxa"/>
            <w:vAlign w:val="center"/>
          </w:tcPr>
          <w:p w14:paraId="2E0DC35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6E319E" w:rsidRDefault="006E319E">
            <w:pPr>
              <w:spacing w:line="400" w:lineRule="exact"/>
              <w:jc w:val="center"/>
              <w:rPr>
                <w:rFonts w:ascii="宋体" w:eastAsia="宋体" w:hAnsi="宋体" w:cs="Arial"/>
              </w:rPr>
            </w:pPr>
          </w:p>
        </w:tc>
      </w:tr>
      <w:tr w:rsidR="006E319E" w14:paraId="2DF1BBCB" w14:textId="77777777">
        <w:trPr>
          <w:cantSplit/>
          <w:trHeight w:val="600"/>
          <w:jc w:val="center"/>
        </w:trPr>
        <w:tc>
          <w:tcPr>
            <w:tcW w:w="842" w:type="dxa"/>
            <w:vAlign w:val="center"/>
          </w:tcPr>
          <w:p w14:paraId="3A3CC78C"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6E319E" w:rsidRDefault="006E319E">
            <w:pPr>
              <w:spacing w:line="400" w:lineRule="exact"/>
              <w:jc w:val="center"/>
              <w:rPr>
                <w:rFonts w:ascii="宋体" w:eastAsia="宋体" w:hAnsi="宋体" w:cs="Arial"/>
              </w:rPr>
            </w:pPr>
          </w:p>
        </w:tc>
        <w:tc>
          <w:tcPr>
            <w:tcW w:w="1519" w:type="dxa"/>
            <w:vAlign w:val="center"/>
          </w:tcPr>
          <w:p w14:paraId="092EF6D4" w14:textId="77777777" w:rsidR="006E319E" w:rsidRDefault="006E319E">
            <w:pPr>
              <w:spacing w:line="400" w:lineRule="exact"/>
              <w:jc w:val="center"/>
              <w:rPr>
                <w:rFonts w:ascii="宋体" w:eastAsia="宋体" w:hAnsi="宋体" w:cs="Arial"/>
              </w:rPr>
            </w:pPr>
          </w:p>
        </w:tc>
        <w:tc>
          <w:tcPr>
            <w:tcW w:w="1559" w:type="dxa"/>
            <w:vAlign w:val="center"/>
          </w:tcPr>
          <w:p w14:paraId="69BFDA9C"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6E319E" w:rsidRDefault="006E319E">
            <w:pPr>
              <w:spacing w:line="400" w:lineRule="exact"/>
              <w:jc w:val="center"/>
              <w:rPr>
                <w:rFonts w:ascii="宋体" w:eastAsia="宋体" w:hAnsi="宋体" w:cs="Arial"/>
              </w:rPr>
            </w:pPr>
          </w:p>
        </w:tc>
      </w:tr>
      <w:tr w:rsidR="006E319E" w14:paraId="4E8CB67A" w14:textId="77777777">
        <w:trPr>
          <w:cantSplit/>
          <w:trHeight w:val="600"/>
          <w:jc w:val="center"/>
        </w:trPr>
        <w:tc>
          <w:tcPr>
            <w:tcW w:w="842" w:type="dxa"/>
            <w:vAlign w:val="center"/>
          </w:tcPr>
          <w:p w14:paraId="2DBE1737"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6E319E" w:rsidRDefault="006E319E">
            <w:pPr>
              <w:spacing w:line="400" w:lineRule="exact"/>
              <w:jc w:val="center"/>
              <w:rPr>
                <w:rFonts w:ascii="宋体" w:eastAsia="宋体" w:hAnsi="宋体" w:cs="Arial"/>
              </w:rPr>
            </w:pPr>
          </w:p>
        </w:tc>
        <w:tc>
          <w:tcPr>
            <w:tcW w:w="1519" w:type="dxa"/>
            <w:vAlign w:val="center"/>
          </w:tcPr>
          <w:p w14:paraId="5B900E20" w14:textId="77777777" w:rsidR="006E319E" w:rsidRDefault="006E319E">
            <w:pPr>
              <w:spacing w:line="400" w:lineRule="exact"/>
              <w:jc w:val="center"/>
              <w:rPr>
                <w:rFonts w:ascii="宋体" w:eastAsia="宋体" w:hAnsi="宋体" w:cs="Arial"/>
              </w:rPr>
            </w:pPr>
          </w:p>
        </w:tc>
        <w:tc>
          <w:tcPr>
            <w:tcW w:w="1559" w:type="dxa"/>
            <w:vAlign w:val="center"/>
          </w:tcPr>
          <w:p w14:paraId="407AD564"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6E319E" w:rsidRDefault="006E319E">
            <w:pPr>
              <w:spacing w:line="400" w:lineRule="exact"/>
              <w:jc w:val="center"/>
              <w:rPr>
                <w:rFonts w:ascii="宋体" w:eastAsia="宋体" w:hAnsi="宋体" w:cs="Arial"/>
              </w:rPr>
            </w:pPr>
          </w:p>
        </w:tc>
      </w:tr>
      <w:tr w:rsidR="006E319E" w14:paraId="29FA6FC6" w14:textId="77777777">
        <w:trPr>
          <w:cantSplit/>
          <w:trHeight w:val="600"/>
          <w:jc w:val="center"/>
        </w:trPr>
        <w:tc>
          <w:tcPr>
            <w:tcW w:w="842" w:type="dxa"/>
            <w:vAlign w:val="center"/>
          </w:tcPr>
          <w:p w14:paraId="07414316" w14:textId="77777777" w:rsidR="006E319E" w:rsidRDefault="006E319E">
            <w:pPr>
              <w:spacing w:line="400" w:lineRule="exact"/>
              <w:jc w:val="center"/>
              <w:rPr>
                <w:rFonts w:ascii="宋体" w:eastAsia="宋体" w:hAnsi="宋体" w:cs="Arial"/>
              </w:rPr>
            </w:pPr>
          </w:p>
          <w:p w14:paraId="6DB75185"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6E319E" w:rsidRDefault="006E319E">
            <w:pPr>
              <w:spacing w:line="400" w:lineRule="exact"/>
              <w:jc w:val="center"/>
              <w:rPr>
                <w:rFonts w:ascii="宋体" w:eastAsia="宋体" w:hAnsi="宋体" w:cs="Arial"/>
              </w:rPr>
            </w:pPr>
          </w:p>
        </w:tc>
        <w:tc>
          <w:tcPr>
            <w:tcW w:w="1519" w:type="dxa"/>
            <w:vAlign w:val="center"/>
          </w:tcPr>
          <w:p w14:paraId="418AFE90" w14:textId="77777777" w:rsidR="006E319E" w:rsidRDefault="006E319E">
            <w:pPr>
              <w:spacing w:line="400" w:lineRule="exact"/>
              <w:jc w:val="center"/>
              <w:rPr>
                <w:rFonts w:ascii="宋体" w:eastAsia="宋体" w:hAnsi="宋体" w:cs="Arial"/>
              </w:rPr>
            </w:pPr>
          </w:p>
        </w:tc>
        <w:tc>
          <w:tcPr>
            <w:tcW w:w="1559" w:type="dxa"/>
            <w:vAlign w:val="center"/>
          </w:tcPr>
          <w:p w14:paraId="0C54A851"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6E319E" w:rsidRDefault="006E319E">
            <w:pPr>
              <w:spacing w:line="400" w:lineRule="exact"/>
              <w:jc w:val="center"/>
              <w:rPr>
                <w:rFonts w:ascii="宋体" w:eastAsia="宋体" w:hAnsi="宋体" w:cs="Arial"/>
              </w:rPr>
            </w:pPr>
          </w:p>
        </w:tc>
      </w:tr>
      <w:tr w:rsidR="006E319E" w14:paraId="66B640AD" w14:textId="77777777">
        <w:trPr>
          <w:cantSplit/>
          <w:trHeight w:val="600"/>
          <w:jc w:val="center"/>
        </w:trPr>
        <w:tc>
          <w:tcPr>
            <w:tcW w:w="842" w:type="dxa"/>
            <w:vAlign w:val="center"/>
          </w:tcPr>
          <w:p w14:paraId="079EB854"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6E319E" w:rsidRDefault="006E319E">
            <w:pPr>
              <w:spacing w:line="400" w:lineRule="exact"/>
              <w:jc w:val="center"/>
              <w:rPr>
                <w:rFonts w:ascii="宋体" w:eastAsia="宋体" w:hAnsi="宋体" w:cs="Arial"/>
              </w:rPr>
            </w:pPr>
          </w:p>
        </w:tc>
        <w:tc>
          <w:tcPr>
            <w:tcW w:w="1519" w:type="dxa"/>
            <w:vAlign w:val="center"/>
          </w:tcPr>
          <w:p w14:paraId="67ECB7A6" w14:textId="77777777" w:rsidR="006E319E" w:rsidRDefault="006E319E">
            <w:pPr>
              <w:spacing w:line="400" w:lineRule="exact"/>
              <w:jc w:val="center"/>
              <w:rPr>
                <w:rFonts w:ascii="宋体" w:eastAsia="宋体" w:hAnsi="宋体" w:cs="Arial"/>
              </w:rPr>
            </w:pPr>
          </w:p>
        </w:tc>
        <w:tc>
          <w:tcPr>
            <w:tcW w:w="1559" w:type="dxa"/>
            <w:vAlign w:val="center"/>
          </w:tcPr>
          <w:p w14:paraId="7F4E43C0"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6E319E" w:rsidRDefault="006E319E">
            <w:pPr>
              <w:spacing w:line="400" w:lineRule="exact"/>
              <w:jc w:val="center"/>
              <w:rPr>
                <w:rFonts w:ascii="宋体" w:eastAsia="宋体" w:hAnsi="宋体" w:cs="Arial"/>
              </w:rPr>
            </w:pPr>
          </w:p>
        </w:tc>
      </w:tr>
      <w:tr w:rsidR="006E319E" w14:paraId="3EC46D86" w14:textId="77777777">
        <w:trPr>
          <w:cantSplit/>
          <w:trHeight w:val="600"/>
          <w:jc w:val="center"/>
        </w:trPr>
        <w:tc>
          <w:tcPr>
            <w:tcW w:w="842" w:type="dxa"/>
            <w:vAlign w:val="center"/>
          </w:tcPr>
          <w:p w14:paraId="78DC24CE"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6E319E" w:rsidRDefault="006E319E">
            <w:pPr>
              <w:spacing w:line="400" w:lineRule="exact"/>
              <w:jc w:val="center"/>
              <w:rPr>
                <w:rFonts w:ascii="宋体" w:eastAsia="宋体" w:hAnsi="宋体" w:cs="Arial"/>
              </w:rPr>
            </w:pPr>
          </w:p>
        </w:tc>
        <w:tc>
          <w:tcPr>
            <w:tcW w:w="1519" w:type="dxa"/>
            <w:vAlign w:val="center"/>
          </w:tcPr>
          <w:p w14:paraId="0898CE8E" w14:textId="77777777" w:rsidR="006E319E" w:rsidRDefault="006E319E">
            <w:pPr>
              <w:spacing w:line="400" w:lineRule="exact"/>
              <w:jc w:val="center"/>
              <w:rPr>
                <w:rFonts w:ascii="宋体" w:eastAsia="宋体" w:hAnsi="宋体" w:cs="Arial"/>
              </w:rPr>
            </w:pPr>
          </w:p>
        </w:tc>
        <w:tc>
          <w:tcPr>
            <w:tcW w:w="1559" w:type="dxa"/>
            <w:vAlign w:val="center"/>
          </w:tcPr>
          <w:p w14:paraId="6938C6B8"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6E319E" w:rsidRDefault="006E319E">
            <w:pPr>
              <w:spacing w:line="400" w:lineRule="exact"/>
              <w:jc w:val="center"/>
              <w:rPr>
                <w:rFonts w:ascii="宋体" w:eastAsia="宋体" w:hAnsi="宋体" w:cs="Arial"/>
              </w:rPr>
            </w:pPr>
          </w:p>
        </w:tc>
      </w:tr>
      <w:tr w:rsidR="006E319E" w14:paraId="4E31AFE2" w14:textId="77777777">
        <w:trPr>
          <w:cantSplit/>
          <w:trHeight w:val="600"/>
          <w:jc w:val="center"/>
        </w:trPr>
        <w:tc>
          <w:tcPr>
            <w:tcW w:w="842" w:type="dxa"/>
            <w:vAlign w:val="center"/>
          </w:tcPr>
          <w:p w14:paraId="10AA94EF" w14:textId="77777777" w:rsidR="006E319E" w:rsidRDefault="006E319E">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6E319E" w:rsidRDefault="006E319E">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6E319E" w:rsidRDefault="006E319E">
            <w:pPr>
              <w:spacing w:line="400" w:lineRule="exact"/>
              <w:jc w:val="center"/>
              <w:rPr>
                <w:rFonts w:ascii="宋体" w:eastAsia="宋体" w:hAnsi="宋体" w:cs="Arial"/>
              </w:rPr>
            </w:pPr>
          </w:p>
        </w:tc>
        <w:tc>
          <w:tcPr>
            <w:tcW w:w="1519" w:type="dxa"/>
            <w:vAlign w:val="center"/>
          </w:tcPr>
          <w:p w14:paraId="205CDD7F" w14:textId="77777777" w:rsidR="006E319E" w:rsidRDefault="006E319E">
            <w:pPr>
              <w:spacing w:line="400" w:lineRule="exact"/>
              <w:jc w:val="center"/>
              <w:rPr>
                <w:rFonts w:ascii="宋体" w:eastAsia="宋体" w:hAnsi="宋体" w:cs="Arial"/>
              </w:rPr>
            </w:pPr>
          </w:p>
        </w:tc>
        <w:tc>
          <w:tcPr>
            <w:tcW w:w="1559" w:type="dxa"/>
            <w:vAlign w:val="center"/>
          </w:tcPr>
          <w:p w14:paraId="25AA0C55" w14:textId="77777777" w:rsidR="006E319E" w:rsidRDefault="006E319E">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6E319E" w:rsidRDefault="006E319E">
            <w:pPr>
              <w:spacing w:line="400" w:lineRule="exact"/>
              <w:jc w:val="center"/>
              <w:rPr>
                <w:rFonts w:ascii="宋体" w:eastAsia="宋体" w:hAnsi="宋体" w:cs="Arial"/>
              </w:rPr>
            </w:pPr>
          </w:p>
        </w:tc>
      </w:tr>
    </w:tbl>
    <w:p w14:paraId="63353F8D" w14:textId="77777777" w:rsidR="006E319E" w:rsidRDefault="003E2A78">
      <w:pPr>
        <w:rPr>
          <w:rFonts w:ascii="宋体" w:eastAsia="宋体" w:hAnsi="宋体"/>
        </w:rPr>
      </w:pPr>
      <w:r>
        <w:rPr>
          <w:rFonts w:ascii="宋体" w:eastAsia="宋体" w:hAnsi="宋体"/>
        </w:rPr>
        <w:br w:type="page"/>
      </w:r>
    </w:p>
    <w:p w14:paraId="0CD3E4E2"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6E319E" w:rsidRDefault="006E319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6E319E" w14:paraId="0F6DAC98" w14:textId="77777777">
        <w:trPr>
          <w:trHeight w:val="600"/>
          <w:jc w:val="center"/>
        </w:trPr>
        <w:tc>
          <w:tcPr>
            <w:tcW w:w="1110" w:type="dxa"/>
            <w:vAlign w:val="center"/>
          </w:tcPr>
          <w:p w14:paraId="04175B7E"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6E319E" w:rsidRDefault="003E2A78">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6E319E" w:rsidRDefault="003E2A78">
            <w:pPr>
              <w:jc w:val="center"/>
              <w:rPr>
                <w:rFonts w:ascii="宋体" w:eastAsia="宋体" w:hAnsi="宋体" w:cs="仿宋"/>
                <w:b/>
                <w:bCs/>
                <w:sz w:val="22"/>
              </w:rPr>
            </w:pPr>
            <w:r>
              <w:rPr>
                <w:rFonts w:ascii="宋体" w:eastAsia="宋体" w:hAnsi="宋体" w:cs="仿宋" w:hint="eastAsia"/>
                <w:b/>
                <w:bCs/>
                <w:sz w:val="22"/>
              </w:rPr>
              <w:t>（若有）</w:t>
            </w:r>
          </w:p>
        </w:tc>
      </w:tr>
      <w:tr w:rsidR="006E319E" w14:paraId="4D79C739" w14:textId="77777777">
        <w:trPr>
          <w:trHeight w:val="600"/>
          <w:jc w:val="center"/>
        </w:trPr>
        <w:tc>
          <w:tcPr>
            <w:tcW w:w="1110" w:type="dxa"/>
            <w:vAlign w:val="center"/>
          </w:tcPr>
          <w:p w14:paraId="7D8305FA" w14:textId="77777777" w:rsidR="006E319E" w:rsidRDefault="006E319E">
            <w:pPr>
              <w:pStyle w:val="aff5"/>
              <w:jc w:val="center"/>
              <w:rPr>
                <w:rFonts w:ascii="宋体" w:eastAsia="宋体" w:hAnsi="宋体" w:cs="仿宋"/>
                <w:sz w:val="21"/>
                <w:szCs w:val="21"/>
              </w:rPr>
            </w:pPr>
          </w:p>
        </w:tc>
        <w:tc>
          <w:tcPr>
            <w:tcW w:w="2982" w:type="dxa"/>
            <w:vAlign w:val="center"/>
          </w:tcPr>
          <w:p w14:paraId="268941F5" w14:textId="77777777" w:rsidR="006E319E" w:rsidRDefault="006E319E">
            <w:pPr>
              <w:pStyle w:val="aff5"/>
              <w:spacing w:line="360" w:lineRule="auto"/>
              <w:jc w:val="center"/>
              <w:rPr>
                <w:rFonts w:ascii="宋体" w:eastAsia="宋体" w:hAnsi="宋体" w:cs="仿宋"/>
                <w:sz w:val="21"/>
                <w:szCs w:val="21"/>
              </w:rPr>
            </w:pPr>
          </w:p>
        </w:tc>
        <w:tc>
          <w:tcPr>
            <w:tcW w:w="3180" w:type="dxa"/>
            <w:vAlign w:val="center"/>
          </w:tcPr>
          <w:p w14:paraId="7AB40A79" w14:textId="77777777" w:rsidR="006E319E" w:rsidRDefault="006E319E">
            <w:pPr>
              <w:pStyle w:val="aff5"/>
              <w:spacing w:line="360" w:lineRule="auto"/>
              <w:jc w:val="center"/>
              <w:rPr>
                <w:rFonts w:ascii="宋体" w:eastAsia="宋体" w:hAnsi="宋体" w:cs="仿宋"/>
                <w:sz w:val="21"/>
                <w:szCs w:val="21"/>
              </w:rPr>
            </w:pPr>
          </w:p>
        </w:tc>
        <w:tc>
          <w:tcPr>
            <w:tcW w:w="2515" w:type="dxa"/>
            <w:vAlign w:val="center"/>
          </w:tcPr>
          <w:p w14:paraId="6802C62E" w14:textId="77777777" w:rsidR="006E319E" w:rsidRDefault="006E319E">
            <w:pPr>
              <w:pStyle w:val="aff5"/>
              <w:spacing w:line="360" w:lineRule="auto"/>
              <w:jc w:val="center"/>
              <w:rPr>
                <w:rFonts w:ascii="宋体" w:eastAsia="宋体" w:hAnsi="宋体" w:cs="仿宋"/>
                <w:sz w:val="21"/>
                <w:szCs w:val="21"/>
              </w:rPr>
            </w:pPr>
          </w:p>
        </w:tc>
      </w:tr>
      <w:tr w:rsidR="006E319E" w14:paraId="34C34A3C" w14:textId="77777777">
        <w:trPr>
          <w:trHeight w:val="600"/>
          <w:jc w:val="center"/>
        </w:trPr>
        <w:tc>
          <w:tcPr>
            <w:tcW w:w="1110" w:type="dxa"/>
            <w:vAlign w:val="center"/>
          </w:tcPr>
          <w:p w14:paraId="53DCC0DB" w14:textId="77777777" w:rsidR="006E319E" w:rsidRDefault="006E319E">
            <w:pPr>
              <w:pStyle w:val="aff5"/>
              <w:jc w:val="center"/>
              <w:rPr>
                <w:rFonts w:ascii="宋体" w:eastAsia="宋体" w:hAnsi="宋体" w:cs="仿宋"/>
                <w:sz w:val="21"/>
                <w:szCs w:val="21"/>
              </w:rPr>
            </w:pPr>
          </w:p>
        </w:tc>
        <w:tc>
          <w:tcPr>
            <w:tcW w:w="2982" w:type="dxa"/>
            <w:vAlign w:val="center"/>
          </w:tcPr>
          <w:p w14:paraId="56DF61A8" w14:textId="77777777" w:rsidR="006E319E" w:rsidRDefault="006E319E">
            <w:pPr>
              <w:pStyle w:val="aff5"/>
              <w:jc w:val="center"/>
              <w:rPr>
                <w:rFonts w:ascii="宋体" w:eastAsia="宋体" w:hAnsi="宋体" w:cs="仿宋"/>
                <w:sz w:val="21"/>
                <w:szCs w:val="21"/>
              </w:rPr>
            </w:pPr>
          </w:p>
        </w:tc>
        <w:tc>
          <w:tcPr>
            <w:tcW w:w="3180" w:type="dxa"/>
            <w:vAlign w:val="center"/>
          </w:tcPr>
          <w:p w14:paraId="52B24A8A" w14:textId="77777777" w:rsidR="006E319E" w:rsidRDefault="006E319E">
            <w:pPr>
              <w:pStyle w:val="aff5"/>
              <w:jc w:val="center"/>
              <w:rPr>
                <w:rFonts w:ascii="宋体" w:eastAsia="宋体" w:hAnsi="宋体" w:cs="仿宋"/>
                <w:sz w:val="21"/>
                <w:szCs w:val="21"/>
              </w:rPr>
            </w:pPr>
          </w:p>
        </w:tc>
        <w:tc>
          <w:tcPr>
            <w:tcW w:w="2515" w:type="dxa"/>
            <w:vAlign w:val="center"/>
          </w:tcPr>
          <w:p w14:paraId="1CE2682D" w14:textId="77777777" w:rsidR="006E319E" w:rsidRDefault="006E319E">
            <w:pPr>
              <w:pStyle w:val="aff5"/>
              <w:jc w:val="center"/>
              <w:rPr>
                <w:rFonts w:ascii="宋体" w:eastAsia="宋体" w:hAnsi="宋体" w:cs="仿宋"/>
                <w:sz w:val="21"/>
                <w:szCs w:val="21"/>
              </w:rPr>
            </w:pPr>
          </w:p>
        </w:tc>
      </w:tr>
      <w:tr w:rsidR="006E319E" w14:paraId="64778DB9" w14:textId="77777777">
        <w:trPr>
          <w:trHeight w:val="600"/>
          <w:jc w:val="center"/>
        </w:trPr>
        <w:tc>
          <w:tcPr>
            <w:tcW w:w="1110" w:type="dxa"/>
            <w:vAlign w:val="center"/>
          </w:tcPr>
          <w:p w14:paraId="4303A901" w14:textId="77777777" w:rsidR="006E319E" w:rsidRDefault="006E319E">
            <w:pPr>
              <w:pStyle w:val="aff5"/>
              <w:jc w:val="center"/>
              <w:rPr>
                <w:rFonts w:ascii="宋体" w:eastAsia="宋体" w:hAnsi="宋体" w:cs="仿宋"/>
                <w:sz w:val="21"/>
                <w:szCs w:val="21"/>
              </w:rPr>
            </w:pPr>
          </w:p>
        </w:tc>
        <w:tc>
          <w:tcPr>
            <w:tcW w:w="2982" w:type="dxa"/>
            <w:vAlign w:val="center"/>
          </w:tcPr>
          <w:p w14:paraId="7E775098" w14:textId="77777777" w:rsidR="006E319E" w:rsidRDefault="006E319E">
            <w:pPr>
              <w:pStyle w:val="aff5"/>
              <w:jc w:val="center"/>
              <w:rPr>
                <w:rFonts w:ascii="宋体" w:eastAsia="宋体" w:hAnsi="宋体" w:cs="仿宋"/>
                <w:sz w:val="21"/>
                <w:szCs w:val="21"/>
              </w:rPr>
            </w:pPr>
          </w:p>
        </w:tc>
        <w:tc>
          <w:tcPr>
            <w:tcW w:w="3180" w:type="dxa"/>
            <w:vAlign w:val="center"/>
          </w:tcPr>
          <w:p w14:paraId="425BD121" w14:textId="77777777" w:rsidR="006E319E" w:rsidRDefault="006E319E">
            <w:pPr>
              <w:pStyle w:val="aff5"/>
              <w:jc w:val="center"/>
              <w:rPr>
                <w:rFonts w:ascii="宋体" w:eastAsia="宋体" w:hAnsi="宋体" w:cs="仿宋"/>
                <w:sz w:val="21"/>
                <w:szCs w:val="21"/>
              </w:rPr>
            </w:pPr>
          </w:p>
        </w:tc>
        <w:tc>
          <w:tcPr>
            <w:tcW w:w="2515" w:type="dxa"/>
            <w:vAlign w:val="center"/>
          </w:tcPr>
          <w:p w14:paraId="5772A6D8" w14:textId="77777777" w:rsidR="006E319E" w:rsidRDefault="006E319E">
            <w:pPr>
              <w:pStyle w:val="aff5"/>
              <w:jc w:val="center"/>
              <w:rPr>
                <w:rFonts w:ascii="宋体" w:eastAsia="宋体" w:hAnsi="宋体" w:cs="仿宋"/>
                <w:sz w:val="21"/>
                <w:szCs w:val="21"/>
              </w:rPr>
            </w:pPr>
          </w:p>
        </w:tc>
      </w:tr>
      <w:tr w:rsidR="006E319E" w14:paraId="7EE32FE0" w14:textId="77777777">
        <w:trPr>
          <w:trHeight w:val="600"/>
          <w:jc w:val="center"/>
        </w:trPr>
        <w:tc>
          <w:tcPr>
            <w:tcW w:w="1110" w:type="dxa"/>
            <w:vAlign w:val="center"/>
          </w:tcPr>
          <w:p w14:paraId="5984E991" w14:textId="77777777" w:rsidR="006E319E" w:rsidRDefault="006E319E">
            <w:pPr>
              <w:pStyle w:val="aff5"/>
              <w:jc w:val="center"/>
              <w:rPr>
                <w:rFonts w:ascii="宋体" w:eastAsia="宋体" w:hAnsi="宋体" w:cs="仿宋"/>
                <w:sz w:val="21"/>
                <w:szCs w:val="21"/>
              </w:rPr>
            </w:pPr>
          </w:p>
        </w:tc>
        <w:tc>
          <w:tcPr>
            <w:tcW w:w="2982" w:type="dxa"/>
            <w:vAlign w:val="center"/>
          </w:tcPr>
          <w:p w14:paraId="5B014713" w14:textId="77777777" w:rsidR="006E319E" w:rsidRDefault="006E319E">
            <w:pPr>
              <w:pStyle w:val="aff5"/>
              <w:jc w:val="center"/>
              <w:rPr>
                <w:rFonts w:ascii="宋体" w:eastAsia="宋体" w:hAnsi="宋体" w:cs="仿宋"/>
                <w:sz w:val="21"/>
                <w:szCs w:val="21"/>
              </w:rPr>
            </w:pPr>
          </w:p>
        </w:tc>
        <w:tc>
          <w:tcPr>
            <w:tcW w:w="3180" w:type="dxa"/>
            <w:vAlign w:val="center"/>
          </w:tcPr>
          <w:p w14:paraId="5B109737" w14:textId="77777777" w:rsidR="006E319E" w:rsidRDefault="006E319E">
            <w:pPr>
              <w:pStyle w:val="aff5"/>
              <w:jc w:val="center"/>
              <w:rPr>
                <w:rFonts w:ascii="宋体" w:eastAsia="宋体" w:hAnsi="宋体" w:cs="仿宋"/>
                <w:sz w:val="21"/>
                <w:szCs w:val="21"/>
              </w:rPr>
            </w:pPr>
          </w:p>
        </w:tc>
        <w:tc>
          <w:tcPr>
            <w:tcW w:w="2515" w:type="dxa"/>
            <w:vAlign w:val="center"/>
          </w:tcPr>
          <w:p w14:paraId="268607BA" w14:textId="77777777" w:rsidR="006E319E" w:rsidRDefault="006E319E">
            <w:pPr>
              <w:pStyle w:val="aff5"/>
              <w:jc w:val="center"/>
              <w:rPr>
                <w:rFonts w:ascii="宋体" w:eastAsia="宋体" w:hAnsi="宋体" w:cs="仿宋"/>
                <w:sz w:val="21"/>
                <w:szCs w:val="21"/>
              </w:rPr>
            </w:pPr>
          </w:p>
        </w:tc>
      </w:tr>
      <w:tr w:rsidR="006E319E" w14:paraId="553033BD" w14:textId="77777777">
        <w:trPr>
          <w:trHeight w:val="600"/>
          <w:jc w:val="center"/>
        </w:trPr>
        <w:tc>
          <w:tcPr>
            <w:tcW w:w="1110" w:type="dxa"/>
            <w:vAlign w:val="center"/>
          </w:tcPr>
          <w:p w14:paraId="6CB0A540" w14:textId="77777777" w:rsidR="006E319E" w:rsidRDefault="006E319E">
            <w:pPr>
              <w:pStyle w:val="aff5"/>
              <w:jc w:val="center"/>
              <w:rPr>
                <w:rFonts w:ascii="宋体" w:eastAsia="宋体" w:hAnsi="宋体" w:cs="仿宋"/>
                <w:sz w:val="21"/>
                <w:szCs w:val="21"/>
              </w:rPr>
            </w:pPr>
          </w:p>
        </w:tc>
        <w:tc>
          <w:tcPr>
            <w:tcW w:w="2982" w:type="dxa"/>
            <w:vAlign w:val="center"/>
          </w:tcPr>
          <w:p w14:paraId="4FC07246" w14:textId="77777777" w:rsidR="006E319E" w:rsidRDefault="006E319E">
            <w:pPr>
              <w:pStyle w:val="aff5"/>
              <w:jc w:val="center"/>
              <w:rPr>
                <w:rFonts w:ascii="宋体" w:eastAsia="宋体" w:hAnsi="宋体" w:cs="仿宋"/>
                <w:sz w:val="21"/>
                <w:szCs w:val="21"/>
              </w:rPr>
            </w:pPr>
          </w:p>
        </w:tc>
        <w:tc>
          <w:tcPr>
            <w:tcW w:w="3180" w:type="dxa"/>
            <w:vAlign w:val="center"/>
          </w:tcPr>
          <w:p w14:paraId="24ECC22B" w14:textId="77777777" w:rsidR="006E319E" w:rsidRDefault="006E319E">
            <w:pPr>
              <w:pStyle w:val="aff5"/>
              <w:jc w:val="center"/>
              <w:rPr>
                <w:rFonts w:ascii="宋体" w:eastAsia="宋体" w:hAnsi="宋体" w:cs="仿宋"/>
                <w:sz w:val="21"/>
                <w:szCs w:val="21"/>
              </w:rPr>
            </w:pPr>
          </w:p>
        </w:tc>
        <w:tc>
          <w:tcPr>
            <w:tcW w:w="2515" w:type="dxa"/>
            <w:vAlign w:val="center"/>
          </w:tcPr>
          <w:p w14:paraId="29E1C430" w14:textId="77777777" w:rsidR="006E319E" w:rsidRDefault="006E319E">
            <w:pPr>
              <w:pStyle w:val="aff5"/>
              <w:jc w:val="center"/>
              <w:rPr>
                <w:rFonts w:ascii="宋体" w:eastAsia="宋体" w:hAnsi="宋体" w:cs="仿宋"/>
                <w:sz w:val="21"/>
                <w:szCs w:val="21"/>
              </w:rPr>
            </w:pPr>
          </w:p>
        </w:tc>
      </w:tr>
      <w:tr w:rsidR="006E319E" w14:paraId="253C6E25" w14:textId="77777777">
        <w:trPr>
          <w:trHeight w:val="600"/>
          <w:jc w:val="center"/>
        </w:trPr>
        <w:tc>
          <w:tcPr>
            <w:tcW w:w="1110" w:type="dxa"/>
            <w:vAlign w:val="center"/>
          </w:tcPr>
          <w:p w14:paraId="353DAC62" w14:textId="77777777" w:rsidR="006E319E" w:rsidRDefault="006E319E">
            <w:pPr>
              <w:pStyle w:val="aff5"/>
              <w:jc w:val="center"/>
              <w:rPr>
                <w:rFonts w:ascii="宋体" w:eastAsia="宋体" w:hAnsi="宋体" w:cs="仿宋"/>
                <w:sz w:val="21"/>
                <w:szCs w:val="21"/>
              </w:rPr>
            </w:pPr>
          </w:p>
        </w:tc>
        <w:tc>
          <w:tcPr>
            <w:tcW w:w="2982" w:type="dxa"/>
            <w:vAlign w:val="center"/>
          </w:tcPr>
          <w:p w14:paraId="1A0AF376" w14:textId="77777777" w:rsidR="006E319E" w:rsidRDefault="006E319E">
            <w:pPr>
              <w:pStyle w:val="aff5"/>
              <w:jc w:val="center"/>
              <w:rPr>
                <w:rFonts w:ascii="宋体" w:eastAsia="宋体" w:hAnsi="宋体" w:cs="仿宋"/>
                <w:sz w:val="21"/>
                <w:szCs w:val="21"/>
              </w:rPr>
            </w:pPr>
          </w:p>
        </w:tc>
        <w:tc>
          <w:tcPr>
            <w:tcW w:w="3180" w:type="dxa"/>
            <w:vAlign w:val="center"/>
          </w:tcPr>
          <w:p w14:paraId="312AB0C3" w14:textId="77777777" w:rsidR="006E319E" w:rsidRDefault="006E319E">
            <w:pPr>
              <w:pStyle w:val="aff5"/>
              <w:jc w:val="center"/>
              <w:rPr>
                <w:rFonts w:ascii="宋体" w:eastAsia="宋体" w:hAnsi="宋体" w:cs="仿宋"/>
                <w:sz w:val="21"/>
                <w:szCs w:val="21"/>
              </w:rPr>
            </w:pPr>
          </w:p>
        </w:tc>
        <w:tc>
          <w:tcPr>
            <w:tcW w:w="2515" w:type="dxa"/>
            <w:vAlign w:val="center"/>
          </w:tcPr>
          <w:p w14:paraId="4DCBF9D6" w14:textId="77777777" w:rsidR="006E319E" w:rsidRDefault="006E319E">
            <w:pPr>
              <w:pStyle w:val="aff5"/>
              <w:jc w:val="center"/>
              <w:rPr>
                <w:rFonts w:ascii="宋体" w:eastAsia="宋体" w:hAnsi="宋体" w:cs="仿宋"/>
                <w:sz w:val="21"/>
                <w:szCs w:val="21"/>
              </w:rPr>
            </w:pPr>
          </w:p>
        </w:tc>
      </w:tr>
      <w:tr w:rsidR="006E319E" w14:paraId="57C21903" w14:textId="77777777">
        <w:trPr>
          <w:trHeight w:val="600"/>
          <w:jc w:val="center"/>
        </w:trPr>
        <w:tc>
          <w:tcPr>
            <w:tcW w:w="1110" w:type="dxa"/>
            <w:vAlign w:val="center"/>
          </w:tcPr>
          <w:p w14:paraId="1A5A4E65" w14:textId="77777777" w:rsidR="006E319E" w:rsidRDefault="006E319E">
            <w:pPr>
              <w:pStyle w:val="aff5"/>
              <w:jc w:val="center"/>
              <w:rPr>
                <w:rFonts w:ascii="宋体" w:eastAsia="宋体" w:hAnsi="宋体" w:cs="仿宋"/>
                <w:sz w:val="21"/>
                <w:szCs w:val="21"/>
              </w:rPr>
            </w:pPr>
          </w:p>
        </w:tc>
        <w:tc>
          <w:tcPr>
            <w:tcW w:w="2982" w:type="dxa"/>
            <w:vAlign w:val="center"/>
          </w:tcPr>
          <w:p w14:paraId="157E4113" w14:textId="77777777" w:rsidR="006E319E" w:rsidRDefault="006E319E">
            <w:pPr>
              <w:pStyle w:val="aff5"/>
              <w:jc w:val="center"/>
              <w:rPr>
                <w:rFonts w:ascii="宋体" w:eastAsia="宋体" w:hAnsi="宋体" w:cs="仿宋"/>
                <w:sz w:val="21"/>
                <w:szCs w:val="21"/>
              </w:rPr>
            </w:pPr>
          </w:p>
        </w:tc>
        <w:tc>
          <w:tcPr>
            <w:tcW w:w="3180" w:type="dxa"/>
            <w:vAlign w:val="center"/>
          </w:tcPr>
          <w:p w14:paraId="27933B36" w14:textId="77777777" w:rsidR="006E319E" w:rsidRDefault="006E319E">
            <w:pPr>
              <w:pStyle w:val="aff5"/>
              <w:jc w:val="center"/>
              <w:rPr>
                <w:rFonts w:ascii="宋体" w:eastAsia="宋体" w:hAnsi="宋体" w:cs="仿宋"/>
                <w:sz w:val="21"/>
                <w:szCs w:val="21"/>
              </w:rPr>
            </w:pPr>
          </w:p>
        </w:tc>
        <w:tc>
          <w:tcPr>
            <w:tcW w:w="2515" w:type="dxa"/>
            <w:vAlign w:val="center"/>
          </w:tcPr>
          <w:p w14:paraId="56536121" w14:textId="77777777" w:rsidR="006E319E" w:rsidRDefault="006E319E">
            <w:pPr>
              <w:pStyle w:val="aff5"/>
              <w:jc w:val="center"/>
              <w:rPr>
                <w:rFonts w:ascii="宋体" w:eastAsia="宋体" w:hAnsi="宋体" w:cs="仿宋"/>
                <w:sz w:val="21"/>
                <w:szCs w:val="21"/>
              </w:rPr>
            </w:pPr>
          </w:p>
        </w:tc>
      </w:tr>
      <w:tr w:rsidR="006E319E" w14:paraId="04DA4511" w14:textId="77777777">
        <w:trPr>
          <w:trHeight w:val="610"/>
          <w:jc w:val="center"/>
        </w:trPr>
        <w:tc>
          <w:tcPr>
            <w:tcW w:w="1110" w:type="dxa"/>
            <w:vAlign w:val="center"/>
          </w:tcPr>
          <w:p w14:paraId="4C4662C1" w14:textId="77777777" w:rsidR="006E319E" w:rsidRDefault="006E319E">
            <w:pPr>
              <w:pStyle w:val="aff5"/>
              <w:jc w:val="center"/>
              <w:rPr>
                <w:rFonts w:ascii="宋体" w:eastAsia="宋体" w:hAnsi="宋体" w:cs="仿宋"/>
                <w:sz w:val="21"/>
                <w:szCs w:val="21"/>
              </w:rPr>
            </w:pPr>
          </w:p>
        </w:tc>
        <w:tc>
          <w:tcPr>
            <w:tcW w:w="2982" w:type="dxa"/>
            <w:vAlign w:val="center"/>
          </w:tcPr>
          <w:p w14:paraId="434757B6" w14:textId="77777777" w:rsidR="006E319E" w:rsidRDefault="006E319E">
            <w:pPr>
              <w:pStyle w:val="aff5"/>
              <w:jc w:val="center"/>
              <w:rPr>
                <w:rFonts w:ascii="宋体" w:eastAsia="宋体" w:hAnsi="宋体" w:cs="仿宋"/>
                <w:sz w:val="21"/>
                <w:szCs w:val="21"/>
              </w:rPr>
            </w:pPr>
          </w:p>
        </w:tc>
        <w:tc>
          <w:tcPr>
            <w:tcW w:w="3180" w:type="dxa"/>
            <w:vAlign w:val="center"/>
          </w:tcPr>
          <w:p w14:paraId="22FCB38A" w14:textId="77777777" w:rsidR="006E319E" w:rsidRDefault="006E319E">
            <w:pPr>
              <w:pStyle w:val="aff5"/>
              <w:jc w:val="center"/>
              <w:rPr>
                <w:rFonts w:ascii="宋体" w:eastAsia="宋体" w:hAnsi="宋体" w:cs="仿宋"/>
                <w:sz w:val="21"/>
                <w:szCs w:val="21"/>
              </w:rPr>
            </w:pPr>
          </w:p>
        </w:tc>
        <w:tc>
          <w:tcPr>
            <w:tcW w:w="2515" w:type="dxa"/>
            <w:vAlign w:val="center"/>
          </w:tcPr>
          <w:p w14:paraId="5380877A" w14:textId="77777777" w:rsidR="006E319E" w:rsidRDefault="006E319E">
            <w:pPr>
              <w:pStyle w:val="aff5"/>
              <w:jc w:val="center"/>
              <w:rPr>
                <w:rFonts w:ascii="宋体" w:eastAsia="宋体" w:hAnsi="宋体" w:cs="仿宋"/>
                <w:sz w:val="21"/>
                <w:szCs w:val="21"/>
              </w:rPr>
            </w:pPr>
          </w:p>
        </w:tc>
      </w:tr>
    </w:tbl>
    <w:p w14:paraId="44984650" w14:textId="77777777" w:rsidR="006E319E" w:rsidRDefault="006E319E">
      <w:pPr>
        <w:ind w:firstLineChars="200" w:firstLine="482"/>
        <w:rPr>
          <w:rFonts w:ascii="宋体" w:eastAsia="宋体" w:hAnsi="宋体"/>
          <w:b/>
          <w:sz w:val="24"/>
        </w:rPr>
      </w:pPr>
    </w:p>
    <w:p w14:paraId="20CE3A30" w14:textId="77777777" w:rsidR="006E319E" w:rsidRDefault="003E2A78">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6E319E" w:rsidRDefault="006E319E">
      <w:pPr>
        <w:adjustRightInd w:val="0"/>
        <w:spacing w:line="400" w:lineRule="exact"/>
        <w:ind w:firstLineChars="200" w:firstLine="480"/>
        <w:jc w:val="left"/>
        <w:rPr>
          <w:rFonts w:ascii="宋体" w:eastAsia="宋体" w:hAnsi="宋体"/>
          <w:sz w:val="24"/>
        </w:rPr>
      </w:pPr>
    </w:p>
    <w:p w14:paraId="32AB0AE2" w14:textId="77777777" w:rsidR="006E319E" w:rsidRDefault="003E2A78">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6E319E" w:rsidRDefault="003E2A78">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6E319E" w:rsidRDefault="003E2A78">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6E319E" w:rsidRDefault="003E2A78">
      <w:pPr>
        <w:rPr>
          <w:rFonts w:ascii="宋体" w:eastAsia="宋体" w:hAnsi="宋体"/>
          <w:bCs/>
          <w:sz w:val="24"/>
        </w:rPr>
      </w:pPr>
      <w:r>
        <w:rPr>
          <w:rFonts w:ascii="宋体" w:eastAsia="宋体" w:hAnsi="宋体" w:hint="eastAsia"/>
          <w:bCs/>
          <w:sz w:val="24"/>
        </w:rPr>
        <w:br w:type="page"/>
      </w:r>
    </w:p>
    <w:p w14:paraId="175F1CCB"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6E319E" w14:paraId="1E9A2550" w14:textId="77777777">
        <w:trPr>
          <w:trHeight w:val="600"/>
          <w:jc w:val="center"/>
        </w:trPr>
        <w:tc>
          <w:tcPr>
            <w:tcW w:w="1110" w:type="dxa"/>
            <w:vAlign w:val="center"/>
          </w:tcPr>
          <w:p w14:paraId="36E06539"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6E319E" w:rsidRDefault="003E2A78">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6E319E" w:rsidRDefault="003E2A78">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6E319E" w:rsidRDefault="003E2A78">
            <w:pPr>
              <w:jc w:val="center"/>
              <w:rPr>
                <w:rFonts w:ascii="宋体" w:eastAsia="宋体" w:hAnsi="宋体" w:cs="仿宋"/>
                <w:b/>
                <w:bCs/>
                <w:sz w:val="22"/>
              </w:rPr>
            </w:pPr>
            <w:r>
              <w:rPr>
                <w:rFonts w:ascii="宋体" w:eastAsia="宋体" w:hAnsi="宋体" w:cs="仿宋" w:hint="eastAsia"/>
                <w:b/>
                <w:bCs/>
                <w:sz w:val="22"/>
              </w:rPr>
              <w:t>（若有）</w:t>
            </w:r>
          </w:p>
        </w:tc>
      </w:tr>
      <w:tr w:rsidR="006E319E" w14:paraId="517AE559" w14:textId="77777777">
        <w:trPr>
          <w:trHeight w:val="600"/>
          <w:jc w:val="center"/>
        </w:trPr>
        <w:tc>
          <w:tcPr>
            <w:tcW w:w="1110" w:type="dxa"/>
            <w:vAlign w:val="center"/>
          </w:tcPr>
          <w:p w14:paraId="1A962669" w14:textId="77777777" w:rsidR="006E319E" w:rsidRDefault="006E319E">
            <w:pPr>
              <w:pStyle w:val="aff5"/>
              <w:jc w:val="center"/>
              <w:rPr>
                <w:rFonts w:ascii="宋体" w:eastAsia="宋体" w:hAnsi="宋体" w:cs="仿宋"/>
                <w:sz w:val="21"/>
                <w:szCs w:val="21"/>
              </w:rPr>
            </w:pPr>
          </w:p>
        </w:tc>
        <w:tc>
          <w:tcPr>
            <w:tcW w:w="3689" w:type="dxa"/>
            <w:vAlign w:val="center"/>
          </w:tcPr>
          <w:p w14:paraId="0D4C5467" w14:textId="77777777" w:rsidR="006E319E" w:rsidRDefault="006E319E">
            <w:pPr>
              <w:pStyle w:val="aff5"/>
              <w:spacing w:line="360" w:lineRule="auto"/>
              <w:jc w:val="center"/>
              <w:rPr>
                <w:rFonts w:ascii="宋体" w:eastAsia="宋体" w:hAnsi="宋体" w:cs="仿宋"/>
                <w:sz w:val="21"/>
                <w:szCs w:val="21"/>
              </w:rPr>
            </w:pPr>
          </w:p>
        </w:tc>
        <w:tc>
          <w:tcPr>
            <w:tcW w:w="2263" w:type="dxa"/>
            <w:vAlign w:val="center"/>
          </w:tcPr>
          <w:p w14:paraId="444EA71E" w14:textId="77777777" w:rsidR="006E319E" w:rsidRDefault="006E319E">
            <w:pPr>
              <w:pStyle w:val="aff5"/>
              <w:spacing w:line="360" w:lineRule="auto"/>
              <w:jc w:val="center"/>
              <w:rPr>
                <w:rFonts w:ascii="宋体" w:eastAsia="宋体" w:hAnsi="宋体" w:cs="仿宋"/>
                <w:sz w:val="21"/>
                <w:szCs w:val="21"/>
              </w:rPr>
            </w:pPr>
          </w:p>
        </w:tc>
        <w:tc>
          <w:tcPr>
            <w:tcW w:w="2263" w:type="dxa"/>
            <w:vAlign w:val="center"/>
          </w:tcPr>
          <w:p w14:paraId="186E107A" w14:textId="77777777" w:rsidR="006E319E" w:rsidRDefault="006E319E">
            <w:pPr>
              <w:pStyle w:val="aff5"/>
              <w:spacing w:line="360" w:lineRule="auto"/>
              <w:jc w:val="center"/>
              <w:rPr>
                <w:rFonts w:ascii="宋体" w:eastAsia="宋体" w:hAnsi="宋体" w:cs="仿宋"/>
                <w:sz w:val="21"/>
                <w:szCs w:val="21"/>
              </w:rPr>
            </w:pPr>
          </w:p>
        </w:tc>
      </w:tr>
      <w:tr w:rsidR="006E319E" w14:paraId="172063BF" w14:textId="77777777">
        <w:trPr>
          <w:trHeight w:val="600"/>
          <w:jc w:val="center"/>
        </w:trPr>
        <w:tc>
          <w:tcPr>
            <w:tcW w:w="1110" w:type="dxa"/>
            <w:vAlign w:val="center"/>
          </w:tcPr>
          <w:p w14:paraId="72BD56AE" w14:textId="77777777" w:rsidR="006E319E" w:rsidRDefault="006E319E">
            <w:pPr>
              <w:pStyle w:val="aff5"/>
              <w:jc w:val="center"/>
              <w:rPr>
                <w:rFonts w:ascii="宋体" w:eastAsia="宋体" w:hAnsi="宋体" w:cs="仿宋"/>
                <w:sz w:val="21"/>
                <w:szCs w:val="21"/>
              </w:rPr>
            </w:pPr>
          </w:p>
        </w:tc>
        <w:tc>
          <w:tcPr>
            <w:tcW w:w="3689" w:type="dxa"/>
            <w:vAlign w:val="center"/>
          </w:tcPr>
          <w:p w14:paraId="64B338C3" w14:textId="77777777" w:rsidR="006E319E" w:rsidRDefault="006E319E">
            <w:pPr>
              <w:pStyle w:val="aff5"/>
              <w:jc w:val="center"/>
              <w:rPr>
                <w:rFonts w:ascii="宋体" w:eastAsia="宋体" w:hAnsi="宋体" w:cs="仿宋"/>
                <w:sz w:val="21"/>
                <w:szCs w:val="21"/>
              </w:rPr>
            </w:pPr>
          </w:p>
        </w:tc>
        <w:tc>
          <w:tcPr>
            <w:tcW w:w="2263" w:type="dxa"/>
            <w:vAlign w:val="center"/>
          </w:tcPr>
          <w:p w14:paraId="4A956BE1" w14:textId="77777777" w:rsidR="006E319E" w:rsidRDefault="006E319E">
            <w:pPr>
              <w:pStyle w:val="aff5"/>
              <w:jc w:val="center"/>
              <w:rPr>
                <w:rFonts w:ascii="宋体" w:eastAsia="宋体" w:hAnsi="宋体" w:cs="仿宋"/>
                <w:sz w:val="21"/>
                <w:szCs w:val="21"/>
              </w:rPr>
            </w:pPr>
          </w:p>
        </w:tc>
        <w:tc>
          <w:tcPr>
            <w:tcW w:w="2263" w:type="dxa"/>
            <w:vAlign w:val="center"/>
          </w:tcPr>
          <w:p w14:paraId="615864D0" w14:textId="77777777" w:rsidR="006E319E" w:rsidRDefault="006E319E">
            <w:pPr>
              <w:pStyle w:val="aff5"/>
              <w:jc w:val="center"/>
              <w:rPr>
                <w:rFonts w:ascii="宋体" w:eastAsia="宋体" w:hAnsi="宋体" w:cs="仿宋"/>
                <w:sz w:val="21"/>
                <w:szCs w:val="21"/>
              </w:rPr>
            </w:pPr>
          </w:p>
        </w:tc>
      </w:tr>
      <w:tr w:rsidR="006E319E" w14:paraId="7A186E72" w14:textId="77777777">
        <w:trPr>
          <w:trHeight w:val="600"/>
          <w:jc w:val="center"/>
        </w:trPr>
        <w:tc>
          <w:tcPr>
            <w:tcW w:w="1110" w:type="dxa"/>
            <w:vAlign w:val="center"/>
          </w:tcPr>
          <w:p w14:paraId="509F443E" w14:textId="77777777" w:rsidR="006E319E" w:rsidRDefault="006E319E">
            <w:pPr>
              <w:pStyle w:val="aff5"/>
              <w:jc w:val="center"/>
              <w:rPr>
                <w:rFonts w:ascii="宋体" w:eastAsia="宋体" w:hAnsi="宋体" w:cs="仿宋"/>
                <w:sz w:val="21"/>
                <w:szCs w:val="21"/>
              </w:rPr>
            </w:pPr>
          </w:p>
        </w:tc>
        <w:tc>
          <w:tcPr>
            <w:tcW w:w="3689" w:type="dxa"/>
            <w:vAlign w:val="center"/>
          </w:tcPr>
          <w:p w14:paraId="0909DEA9" w14:textId="77777777" w:rsidR="006E319E" w:rsidRDefault="006E319E">
            <w:pPr>
              <w:pStyle w:val="aff5"/>
              <w:jc w:val="center"/>
              <w:rPr>
                <w:rFonts w:ascii="宋体" w:eastAsia="宋体" w:hAnsi="宋体" w:cs="仿宋"/>
                <w:sz w:val="21"/>
                <w:szCs w:val="21"/>
              </w:rPr>
            </w:pPr>
          </w:p>
        </w:tc>
        <w:tc>
          <w:tcPr>
            <w:tcW w:w="2263" w:type="dxa"/>
            <w:vAlign w:val="center"/>
          </w:tcPr>
          <w:p w14:paraId="5AAFAE98" w14:textId="77777777" w:rsidR="006E319E" w:rsidRDefault="006E319E">
            <w:pPr>
              <w:pStyle w:val="aff5"/>
              <w:jc w:val="center"/>
              <w:rPr>
                <w:rFonts w:ascii="宋体" w:eastAsia="宋体" w:hAnsi="宋体" w:cs="仿宋"/>
                <w:sz w:val="21"/>
                <w:szCs w:val="21"/>
              </w:rPr>
            </w:pPr>
          </w:p>
        </w:tc>
        <w:tc>
          <w:tcPr>
            <w:tcW w:w="2263" w:type="dxa"/>
            <w:vAlign w:val="center"/>
          </w:tcPr>
          <w:p w14:paraId="20C9D5B6" w14:textId="77777777" w:rsidR="006E319E" w:rsidRDefault="006E319E">
            <w:pPr>
              <w:pStyle w:val="aff5"/>
              <w:jc w:val="center"/>
              <w:rPr>
                <w:rFonts w:ascii="宋体" w:eastAsia="宋体" w:hAnsi="宋体" w:cs="仿宋"/>
                <w:sz w:val="21"/>
                <w:szCs w:val="21"/>
              </w:rPr>
            </w:pPr>
          </w:p>
        </w:tc>
      </w:tr>
      <w:tr w:rsidR="006E319E" w14:paraId="68E70635" w14:textId="77777777">
        <w:trPr>
          <w:trHeight w:val="600"/>
          <w:jc w:val="center"/>
        </w:trPr>
        <w:tc>
          <w:tcPr>
            <w:tcW w:w="1110" w:type="dxa"/>
            <w:vAlign w:val="center"/>
          </w:tcPr>
          <w:p w14:paraId="1652089F" w14:textId="77777777" w:rsidR="006E319E" w:rsidRDefault="006E319E">
            <w:pPr>
              <w:pStyle w:val="aff5"/>
              <w:jc w:val="center"/>
              <w:rPr>
                <w:rFonts w:ascii="宋体" w:eastAsia="宋体" w:hAnsi="宋体" w:cs="仿宋"/>
                <w:sz w:val="21"/>
                <w:szCs w:val="21"/>
              </w:rPr>
            </w:pPr>
          </w:p>
        </w:tc>
        <w:tc>
          <w:tcPr>
            <w:tcW w:w="3689" w:type="dxa"/>
            <w:vAlign w:val="center"/>
          </w:tcPr>
          <w:p w14:paraId="64218351" w14:textId="77777777" w:rsidR="006E319E" w:rsidRDefault="006E319E">
            <w:pPr>
              <w:pStyle w:val="aff5"/>
              <w:jc w:val="center"/>
              <w:rPr>
                <w:rFonts w:ascii="宋体" w:eastAsia="宋体" w:hAnsi="宋体" w:cs="仿宋"/>
                <w:sz w:val="21"/>
                <w:szCs w:val="21"/>
              </w:rPr>
            </w:pPr>
          </w:p>
        </w:tc>
        <w:tc>
          <w:tcPr>
            <w:tcW w:w="2263" w:type="dxa"/>
            <w:vAlign w:val="center"/>
          </w:tcPr>
          <w:p w14:paraId="74B7A62B" w14:textId="77777777" w:rsidR="006E319E" w:rsidRDefault="006E319E">
            <w:pPr>
              <w:pStyle w:val="aff5"/>
              <w:jc w:val="center"/>
              <w:rPr>
                <w:rFonts w:ascii="宋体" w:eastAsia="宋体" w:hAnsi="宋体" w:cs="仿宋"/>
                <w:sz w:val="21"/>
                <w:szCs w:val="21"/>
              </w:rPr>
            </w:pPr>
          </w:p>
        </w:tc>
        <w:tc>
          <w:tcPr>
            <w:tcW w:w="2263" w:type="dxa"/>
            <w:vAlign w:val="center"/>
          </w:tcPr>
          <w:p w14:paraId="446EC777" w14:textId="77777777" w:rsidR="006E319E" w:rsidRDefault="006E319E">
            <w:pPr>
              <w:pStyle w:val="aff5"/>
              <w:jc w:val="center"/>
              <w:rPr>
                <w:rFonts w:ascii="宋体" w:eastAsia="宋体" w:hAnsi="宋体" w:cs="仿宋"/>
                <w:sz w:val="21"/>
                <w:szCs w:val="21"/>
              </w:rPr>
            </w:pPr>
          </w:p>
        </w:tc>
      </w:tr>
      <w:tr w:rsidR="006E319E" w14:paraId="793E5EAD" w14:textId="77777777">
        <w:trPr>
          <w:trHeight w:val="600"/>
          <w:jc w:val="center"/>
        </w:trPr>
        <w:tc>
          <w:tcPr>
            <w:tcW w:w="1110" w:type="dxa"/>
            <w:vAlign w:val="center"/>
          </w:tcPr>
          <w:p w14:paraId="01E60144" w14:textId="77777777" w:rsidR="006E319E" w:rsidRDefault="006E319E">
            <w:pPr>
              <w:pStyle w:val="aff5"/>
              <w:jc w:val="center"/>
              <w:rPr>
                <w:rFonts w:ascii="宋体" w:eastAsia="宋体" w:hAnsi="宋体" w:cs="仿宋"/>
                <w:sz w:val="21"/>
                <w:szCs w:val="21"/>
              </w:rPr>
            </w:pPr>
          </w:p>
        </w:tc>
        <w:tc>
          <w:tcPr>
            <w:tcW w:w="3689" w:type="dxa"/>
            <w:vAlign w:val="center"/>
          </w:tcPr>
          <w:p w14:paraId="6FCB314B" w14:textId="77777777" w:rsidR="006E319E" w:rsidRDefault="006E319E">
            <w:pPr>
              <w:pStyle w:val="aff5"/>
              <w:jc w:val="center"/>
              <w:rPr>
                <w:rFonts w:ascii="宋体" w:eastAsia="宋体" w:hAnsi="宋体" w:cs="仿宋"/>
                <w:sz w:val="21"/>
                <w:szCs w:val="21"/>
              </w:rPr>
            </w:pPr>
          </w:p>
        </w:tc>
        <w:tc>
          <w:tcPr>
            <w:tcW w:w="2263" w:type="dxa"/>
            <w:vAlign w:val="center"/>
          </w:tcPr>
          <w:p w14:paraId="612EEECD" w14:textId="77777777" w:rsidR="006E319E" w:rsidRDefault="006E319E">
            <w:pPr>
              <w:pStyle w:val="aff5"/>
              <w:jc w:val="center"/>
              <w:rPr>
                <w:rFonts w:ascii="宋体" w:eastAsia="宋体" w:hAnsi="宋体" w:cs="仿宋"/>
                <w:sz w:val="21"/>
                <w:szCs w:val="21"/>
              </w:rPr>
            </w:pPr>
          </w:p>
        </w:tc>
        <w:tc>
          <w:tcPr>
            <w:tcW w:w="2263" w:type="dxa"/>
            <w:vAlign w:val="center"/>
          </w:tcPr>
          <w:p w14:paraId="608C163F" w14:textId="77777777" w:rsidR="006E319E" w:rsidRDefault="006E319E">
            <w:pPr>
              <w:pStyle w:val="aff5"/>
              <w:jc w:val="center"/>
              <w:rPr>
                <w:rFonts w:ascii="宋体" w:eastAsia="宋体" w:hAnsi="宋体" w:cs="仿宋"/>
                <w:sz w:val="21"/>
                <w:szCs w:val="21"/>
              </w:rPr>
            </w:pPr>
          </w:p>
        </w:tc>
      </w:tr>
      <w:tr w:rsidR="006E319E" w14:paraId="6230C4FD" w14:textId="77777777">
        <w:trPr>
          <w:trHeight w:val="600"/>
          <w:jc w:val="center"/>
        </w:trPr>
        <w:tc>
          <w:tcPr>
            <w:tcW w:w="1110" w:type="dxa"/>
            <w:vAlign w:val="center"/>
          </w:tcPr>
          <w:p w14:paraId="68C31359" w14:textId="77777777" w:rsidR="006E319E" w:rsidRDefault="006E319E">
            <w:pPr>
              <w:pStyle w:val="aff5"/>
              <w:jc w:val="center"/>
              <w:rPr>
                <w:rFonts w:ascii="宋体" w:eastAsia="宋体" w:hAnsi="宋体" w:cs="仿宋"/>
                <w:sz w:val="21"/>
                <w:szCs w:val="21"/>
              </w:rPr>
            </w:pPr>
          </w:p>
        </w:tc>
        <w:tc>
          <w:tcPr>
            <w:tcW w:w="3689" w:type="dxa"/>
            <w:vAlign w:val="center"/>
          </w:tcPr>
          <w:p w14:paraId="1ECA2AF4" w14:textId="77777777" w:rsidR="006E319E" w:rsidRDefault="006E319E">
            <w:pPr>
              <w:pStyle w:val="aff5"/>
              <w:jc w:val="center"/>
              <w:rPr>
                <w:rFonts w:ascii="宋体" w:eastAsia="宋体" w:hAnsi="宋体" w:cs="仿宋"/>
                <w:sz w:val="21"/>
                <w:szCs w:val="21"/>
              </w:rPr>
            </w:pPr>
          </w:p>
        </w:tc>
        <w:tc>
          <w:tcPr>
            <w:tcW w:w="2263" w:type="dxa"/>
            <w:vAlign w:val="center"/>
          </w:tcPr>
          <w:p w14:paraId="4CDEA284" w14:textId="77777777" w:rsidR="006E319E" w:rsidRDefault="006E319E">
            <w:pPr>
              <w:pStyle w:val="aff5"/>
              <w:jc w:val="center"/>
              <w:rPr>
                <w:rFonts w:ascii="宋体" w:eastAsia="宋体" w:hAnsi="宋体" w:cs="仿宋"/>
                <w:sz w:val="21"/>
                <w:szCs w:val="21"/>
              </w:rPr>
            </w:pPr>
          </w:p>
        </w:tc>
        <w:tc>
          <w:tcPr>
            <w:tcW w:w="2263" w:type="dxa"/>
            <w:vAlign w:val="center"/>
          </w:tcPr>
          <w:p w14:paraId="140D6D8F" w14:textId="77777777" w:rsidR="006E319E" w:rsidRDefault="006E319E">
            <w:pPr>
              <w:pStyle w:val="aff5"/>
              <w:jc w:val="center"/>
              <w:rPr>
                <w:rFonts w:ascii="宋体" w:eastAsia="宋体" w:hAnsi="宋体" w:cs="仿宋"/>
                <w:sz w:val="21"/>
                <w:szCs w:val="21"/>
              </w:rPr>
            </w:pPr>
          </w:p>
        </w:tc>
      </w:tr>
      <w:tr w:rsidR="006E319E" w14:paraId="50C971B9" w14:textId="77777777">
        <w:trPr>
          <w:trHeight w:val="600"/>
          <w:jc w:val="center"/>
        </w:trPr>
        <w:tc>
          <w:tcPr>
            <w:tcW w:w="1110" w:type="dxa"/>
            <w:vAlign w:val="center"/>
          </w:tcPr>
          <w:p w14:paraId="0402070A" w14:textId="77777777" w:rsidR="006E319E" w:rsidRDefault="006E319E">
            <w:pPr>
              <w:pStyle w:val="aff5"/>
              <w:jc w:val="center"/>
              <w:rPr>
                <w:rFonts w:ascii="宋体" w:eastAsia="宋体" w:hAnsi="宋体" w:cs="仿宋"/>
                <w:sz w:val="21"/>
                <w:szCs w:val="21"/>
              </w:rPr>
            </w:pPr>
          </w:p>
        </w:tc>
        <w:tc>
          <w:tcPr>
            <w:tcW w:w="3689" w:type="dxa"/>
            <w:vAlign w:val="center"/>
          </w:tcPr>
          <w:p w14:paraId="5CD4B80A" w14:textId="77777777" w:rsidR="006E319E" w:rsidRDefault="006E319E">
            <w:pPr>
              <w:pStyle w:val="aff5"/>
              <w:jc w:val="center"/>
              <w:rPr>
                <w:rFonts w:ascii="宋体" w:eastAsia="宋体" w:hAnsi="宋体" w:cs="仿宋"/>
                <w:sz w:val="21"/>
                <w:szCs w:val="21"/>
              </w:rPr>
            </w:pPr>
          </w:p>
        </w:tc>
        <w:tc>
          <w:tcPr>
            <w:tcW w:w="2263" w:type="dxa"/>
            <w:vAlign w:val="center"/>
          </w:tcPr>
          <w:p w14:paraId="67A53451" w14:textId="77777777" w:rsidR="006E319E" w:rsidRDefault="006E319E">
            <w:pPr>
              <w:pStyle w:val="aff5"/>
              <w:jc w:val="center"/>
              <w:rPr>
                <w:rFonts w:ascii="宋体" w:eastAsia="宋体" w:hAnsi="宋体" w:cs="仿宋"/>
                <w:sz w:val="21"/>
                <w:szCs w:val="21"/>
              </w:rPr>
            </w:pPr>
          </w:p>
        </w:tc>
        <w:tc>
          <w:tcPr>
            <w:tcW w:w="2263" w:type="dxa"/>
            <w:vAlign w:val="center"/>
          </w:tcPr>
          <w:p w14:paraId="47D4FBB7" w14:textId="77777777" w:rsidR="006E319E" w:rsidRDefault="006E319E">
            <w:pPr>
              <w:pStyle w:val="aff5"/>
              <w:jc w:val="center"/>
              <w:rPr>
                <w:rFonts w:ascii="宋体" w:eastAsia="宋体" w:hAnsi="宋体" w:cs="仿宋"/>
                <w:sz w:val="21"/>
                <w:szCs w:val="21"/>
              </w:rPr>
            </w:pPr>
          </w:p>
        </w:tc>
      </w:tr>
      <w:tr w:rsidR="006E319E" w14:paraId="16953E6A" w14:textId="77777777">
        <w:trPr>
          <w:trHeight w:val="610"/>
          <w:jc w:val="center"/>
        </w:trPr>
        <w:tc>
          <w:tcPr>
            <w:tcW w:w="1110" w:type="dxa"/>
            <w:vAlign w:val="center"/>
          </w:tcPr>
          <w:p w14:paraId="5B1CA2AB" w14:textId="77777777" w:rsidR="006E319E" w:rsidRDefault="006E319E">
            <w:pPr>
              <w:pStyle w:val="aff5"/>
              <w:jc w:val="center"/>
              <w:rPr>
                <w:rFonts w:ascii="宋体" w:eastAsia="宋体" w:hAnsi="宋体" w:cs="仿宋"/>
                <w:sz w:val="21"/>
                <w:szCs w:val="21"/>
              </w:rPr>
            </w:pPr>
          </w:p>
        </w:tc>
        <w:tc>
          <w:tcPr>
            <w:tcW w:w="3689" w:type="dxa"/>
            <w:vAlign w:val="center"/>
          </w:tcPr>
          <w:p w14:paraId="74995980" w14:textId="77777777" w:rsidR="006E319E" w:rsidRDefault="006E319E">
            <w:pPr>
              <w:pStyle w:val="aff5"/>
              <w:jc w:val="center"/>
              <w:rPr>
                <w:rFonts w:ascii="宋体" w:eastAsia="宋体" w:hAnsi="宋体" w:cs="仿宋"/>
                <w:sz w:val="21"/>
                <w:szCs w:val="21"/>
              </w:rPr>
            </w:pPr>
          </w:p>
        </w:tc>
        <w:tc>
          <w:tcPr>
            <w:tcW w:w="2263" w:type="dxa"/>
            <w:vAlign w:val="center"/>
          </w:tcPr>
          <w:p w14:paraId="3A0B8C78" w14:textId="77777777" w:rsidR="006E319E" w:rsidRDefault="006E319E">
            <w:pPr>
              <w:pStyle w:val="aff5"/>
              <w:jc w:val="center"/>
              <w:rPr>
                <w:rFonts w:ascii="宋体" w:eastAsia="宋体" w:hAnsi="宋体" w:cs="仿宋"/>
                <w:sz w:val="21"/>
                <w:szCs w:val="21"/>
              </w:rPr>
            </w:pPr>
          </w:p>
        </w:tc>
        <w:tc>
          <w:tcPr>
            <w:tcW w:w="2263" w:type="dxa"/>
            <w:vAlign w:val="center"/>
          </w:tcPr>
          <w:p w14:paraId="6818B2EE" w14:textId="77777777" w:rsidR="006E319E" w:rsidRDefault="006E319E">
            <w:pPr>
              <w:pStyle w:val="aff5"/>
              <w:jc w:val="center"/>
              <w:rPr>
                <w:rFonts w:ascii="宋体" w:eastAsia="宋体" w:hAnsi="宋体" w:cs="仿宋"/>
                <w:sz w:val="21"/>
                <w:szCs w:val="21"/>
              </w:rPr>
            </w:pPr>
          </w:p>
        </w:tc>
      </w:tr>
    </w:tbl>
    <w:p w14:paraId="768815D6" w14:textId="77777777" w:rsidR="006E319E" w:rsidRDefault="003E2A78">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6E319E" w:rsidRDefault="006E319E">
      <w:pPr>
        <w:adjustRightInd w:val="0"/>
        <w:spacing w:line="560" w:lineRule="exact"/>
        <w:ind w:firstLineChars="200" w:firstLine="480"/>
        <w:jc w:val="left"/>
        <w:rPr>
          <w:rFonts w:ascii="宋体" w:eastAsia="宋体" w:hAnsi="宋体"/>
          <w:sz w:val="24"/>
        </w:rPr>
      </w:pPr>
    </w:p>
    <w:p w14:paraId="5DD1A6B3" w14:textId="77777777" w:rsidR="006E319E" w:rsidRDefault="003E2A78">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6E319E" w:rsidRDefault="003E2A78">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6E319E" w:rsidRDefault="003E2A78">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6E319E" w:rsidRDefault="003E2A78">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6E319E" w:rsidRDefault="003E2A78">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B7D962" w14:textId="77777777" w:rsidR="006E319E" w:rsidRDefault="006E319E">
      <w:pPr>
        <w:rPr>
          <w:rFonts w:ascii="宋体" w:eastAsia="宋体" w:hAnsi="宋体" w:cs="仿宋"/>
          <w:sz w:val="24"/>
          <w:szCs w:val="24"/>
        </w:rPr>
      </w:pPr>
    </w:p>
    <w:p w14:paraId="421B627D" w14:textId="77777777" w:rsidR="006E319E" w:rsidRDefault="003E2A78">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F9E1FBE" w14:textId="77777777" w:rsidR="006E319E" w:rsidRDefault="003E2A78">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603476B1" w14:textId="77777777" w:rsidR="006E319E" w:rsidRDefault="003E2A78">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57BA46C1" w14:textId="77777777" w:rsidR="006E319E" w:rsidRDefault="003E2A78">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20394DE1" w14:textId="77777777" w:rsidR="006E319E" w:rsidRDefault="006E319E">
      <w:pPr>
        <w:pStyle w:val="afb"/>
        <w:spacing w:after="0"/>
        <w:ind w:firstLine="0"/>
        <w:rPr>
          <w:rFonts w:eastAsia="宋体"/>
        </w:rPr>
      </w:pPr>
    </w:p>
    <w:p w14:paraId="516D7C91" w14:textId="77777777" w:rsidR="006E319E" w:rsidRDefault="006E319E">
      <w:pPr>
        <w:pStyle w:val="afb"/>
        <w:spacing w:after="0"/>
        <w:rPr>
          <w:rFonts w:eastAsia="宋体"/>
        </w:rPr>
      </w:pPr>
    </w:p>
    <w:p w14:paraId="7050999E" w14:textId="77777777" w:rsidR="006E319E" w:rsidRDefault="003E2A78">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6E319E" w:rsidRDefault="003E2A78">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6E319E" w:rsidRDefault="003E2A78">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6E319E" w:rsidRDefault="003E2A78">
      <w:pPr>
        <w:rPr>
          <w:rFonts w:ascii="宋体" w:eastAsia="宋体" w:hAnsi="宋体"/>
          <w:sz w:val="24"/>
        </w:rPr>
      </w:pPr>
      <w:r>
        <w:rPr>
          <w:rFonts w:ascii="宋体" w:eastAsia="宋体" w:hAnsi="宋体" w:hint="eastAsia"/>
          <w:sz w:val="24"/>
        </w:rPr>
        <w:br w:type="page"/>
      </w:r>
    </w:p>
    <w:p w14:paraId="6FFBE44B" w14:textId="77777777" w:rsidR="006E319E" w:rsidRDefault="003E2A78">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6E319E" w:rsidRDefault="003E2A78">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6E319E" w:rsidRDefault="003E2A78">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6E319E" w:rsidRDefault="006E319E">
      <w:pPr>
        <w:ind w:firstLineChars="200" w:firstLine="562"/>
        <w:rPr>
          <w:rFonts w:ascii="宋体" w:eastAsia="宋体" w:hAnsi="宋体"/>
          <w:b/>
          <w:sz w:val="28"/>
          <w:szCs w:val="28"/>
        </w:rPr>
      </w:pPr>
    </w:p>
    <w:p w14:paraId="16DA025A" w14:textId="77777777" w:rsidR="006E319E" w:rsidRDefault="003E2A78">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6E319E" w:rsidRDefault="003E2A78">
      <w:pPr>
        <w:rPr>
          <w:rFonts w:ascii="宋体" w:eastAsia="宋体" w:hAnsi="宋体"/>
        </w:rPr>
      </w:pPr>
      <w:r>
        <w:rPr>
          <w:rFonts w:ascii="宋体" w:eastAsia="宋体" w:hAnsi="宋体"/>
        </w:rPr>
        <w:br w:type="page"/>
      </w:r>
    </w:p>
    <w:p w14:paraId="3ABB1BE1" w14:textId="77777777" w:rsidR="006E319E" w:rsidRDefault="003E2A78">
      <w:pPr>
        <w:pStyle w:val="1"/>
        <w:spacing w:before="0" w:after="0" w:line="240" w:lineRule="auto"/>
        <w:jc w:val="center"/>
        <w:rPr>
          <w:rFonts w:ascii="宋体" w:eastAsia="宋体" w:hAnsi="宋体"/>
          <w:sz w:val="36"/>
          <w:szCs w:val="36"/>
        </w:rPr>
      </w:pPr>
      <w:bookmarkStart w:id="34" w:name="_Toc31585"/>
      <w:bookmarkStart w:id="35" w:name="_Toc13707"/>
      <w:bookmarkStart w:id="36" w:name="_Toc26179"/>
      <w:r>
        <w:rPr>
          <w:rFonts w:ascii="宋体" w:eastAsia="宋体" w:hAnsi="宋体" w:hint="eastAsia"/>
          <w:sz w:val="36"/>
          <w:szCs w:val="36"/>
        </w:rPr>
        <w:lastRenderedPageBreak/>
        <w:t>第七章 采购合同条款（草案）</w:t>
      </w:r>
      <w:bookmarkEnd w:id="34"/>
      <w:bookmarkEnd w:id="35"/>
      <w:bookmarkEnd w:id="36"/>
    </w:p>
    <w:p w14:paraId="0F60D3EE" w14:textId="77777777" w:rsidR="006E319E" w:rsidRDefault="003E2A78">
      <w:pPr>
        <w:spacing w:beforeLines="50" w:before="156" w:afterLines="50" w:after="156" w:line="400" w:lineRule="exact"/>
        <w:jc w:val="center"/>
        <w:outlineLvl w:val="0"/>
        <w:rPr>
          <w:rFonts w:ascii="黑体" w:eastAsia="黑体" w:hAnsi="黑体" w:cs="宋体"/>
          <w:b/>
          <w:bCs/>
          <w:color w:val="333333"/>
          <w:kern w:val="36"/>
          <w:sz w:val="36"/>
          <w:szCs w:val="36"/>
        </w:rPr>
      </w:pPr>
      <w:r>
        <w:rPr>
          <w:rFonts w:ascii="黑体" w:eastAsia="黑体" w:hAnsi="黑体" w:cs="仿宋" w:hint="eastAsia"/>
          <w:bCs/>
          <w:kern w:val="0"/>
          <w:sz w:val="36"/>
          <w:szCs w:val="36"/>
        </w:rPr>
        <w:t>四川铁道职业学院</w:t>
      </w:r>
      <w:r>
        <w:rPr>
          <w:rFonts w:ascii="黑体" w:eastAsia="黑体" w:hAnsi="黑体" w:cs="仿宋"/>
          <w:bCs/>
          <w:kern w:val="0"/>
          <w:sz w:val="36"/>
          <w:szCs w:val="36"/>
        </w:rPr>
        <w:t>7-8</w:t>
      </w:r>
      <w:r>
        <w:rPr>
          <w:rFonts w:ascii="黑体" w:eastAsia="黑体" w:hAnsi="黑体" w:cs="仿宋" w:hint="eastAsia"/>
          <w:bCs/>
          <w:kern w:val="0"/>
          <w:sz w:val="36"/>
          <w:szCs w:val="36"/>
        </w:rPr>
        <w:t>号学生公寓空调租赁合同</w:t>
      </w:r>
    </w:p>
    <w:p w14:paraId="10AF0491" w14:textId="77777777" w:rsidR="006E319E" w:rsidRDefault="006E319E">
      <w:pPr>
        <w:spacing w:line="360" w:lineRule="auto"/>
        <w:jc w:val="left"/>
        <w:rPr>
          <w:rFonts w:ascii="宋体" w:hAnsi="宋体"/>
          <w:kern w:val="0"/>
          <w:sz w:val="24"/>
        </w:rPr>
      </w:pPr>
    </w:p>
    <w:p w14:paraId="254EDD82" w14:textId="77777777" w:rsidR="006E319E" w:rsidRDefault="003E2A78">
      <w:pPr>
        <w:spacing w:line="360" w:lineRule="auto"/>
        <w:jc w:val="left"/>
        <w:rPr>
          <w:rFonts w:ascii="宋体" w:eastAsia="宋体" w:hAnsi="宋体"/>
          <w:kern w:val="0"/>
          <w:sz w:val="24"/>
        </w:rPr>
      </w:pPr>
      <w:r>
        <w:rPr>
          <w:rFonts w:ascii="宋体" w:eastAsia="宋体" w:hAnsi="宋体" w:hint="eastAsia"/>
          <w:kern w:val="0"/>
          <w:sz w:val="24"/>
        </w:rPr>
        <w:t>采购人（甲方）：四川铁道职业学院</w:t>
      </w:r>
    </w:p>
    <w:p w14:paraId="5D948BDB" w14:textId="77777777" w:rsidR="006E319E" w:rsidRDefault="003E2A78">
      <w:pPr>
        <w:spacing w:line="360" w:lineRule="auto"/>
        <w:jc w:val="left"/>
        <w:rPr>
          <w:rFonts w:ascii="宋体" w:eastAsia="宋体" w:hAnsi="宋体"/>
          <w:kern w:val="0"/>
          <w:sz w:val="24"/>
        </w:rPr>
      </w:pPr>
      <w:r>
        <w:rPr>
          <w:rFonts w:ascii="宋体" w:eastAsia="宋体" w:hAnsi="宋体" w:hint="eastAsia"/>
          <w:kern w:val="0"/>
          <w:sz w:val="24"/>
        </w:rPr>
        <w:t>供应商（乙方）：</w:t>
      </w:r>
      <w:r>
        <w:rPr>
          <w:rFonts w:ascii="宋体" w:eastAsia="宋体" w:hAnsi="宋体"/>
          <w:kern w:val="0"/>
          <w:sz w:val="24"/>
        </w:rPr>
        <w:t xml:space="preserve"> </w:t>
      </w:r>
    </w:p>
    <w:p w14:paraId="26C64347" w14:textId="77777777" w:rsidR="006E319E" w:rsidRDefault="006E319E">
      <w:pPr>
        <w:spacing w:line="360" w:lineRule="auto"/>
        <w:jc w:val="left"/>
        <w:rPr>
          <w:rFonts w:ascii="宋体" w:eastAsia="宋体" w:hAnsi="宋体" w:cs="宋体"/>
          <w:kern w:val="0"/>
          <w:sz w:val="24"/>
          <w:szCs w:val="24"/>
        </w:rPr>
      </w:pPr>
    </w:p>
    <w:p w14:paraId="1F0FB1CB" w14:textId="77777777" w:rsidR="006E319E" w:rsidRDefault="003E2A78">
      <w:pPr>
        <w:widowControl/>
        <w:spacing w:line="360" w:lineRule="auto"/>
        <w:ind w:firstLineChars="200" w:firstLine="480"/>
        <w:jc w:val="left"/>
        <w:rPr>
          <w:rFonts w:ascii="宋体" w:eastAsia="宋体" w:hAnsi="宋体"/>
          <w:bCs/>
          <w:kern w:val="0"/>
          <w:sz w:val="24"/>
        </w:rPr>
      </w:pPr>
      <w:r>
        <w:rPr>
          <w:rFonts w:ascii="宋体" w:eastAsia="宋体" w:hAnsi="宋体" w:hint="eastAsia"/>
          <w:bCs/>
          <w:kern w:val="0"/>
          <w:sz w:val="24"/>
        </w:rPr>
        <w:t>根据《中华人民共和国民法典》及四川铁道职业学院</w:t>
      </w:r>
      <w:r>
        <w:rPr>
          <w:rFonts w:ascii="宋体" w:eastAsia="宋体" w:hAnsi="宋体"/>
          <w:bCs/>
          <w:kern w:val="0"/>
          <w:sz w:val="24"/>
        </w:rPr>
        <w:t>7-8</w:t>
      </w:r>
      <w:r>
        <w:rPr>
          <w:rFonts w:ascii="宋体" w:eastAsia="宋体" w:hAnsi="宋体" w:hint="eastAsia"/>
          <w:bCs/>
          <w:kern w:val="0"/>
          <w:sz w:val="24"/>
        </w:rPr>
        <w:t>号学生公寓空调租赁服务项目（项目编号：</w:t>
      </w:r>
      <w:r>
        <w:rPr>
          <w:rFonts w:ascii="宋体" w:eastAsia="宋体" w:hAnsi="宋体"/>
          <w:b/>
          <w:sz w:val="24"/>
          <w:szCs w:val="24"/>
        </w:rPr>
        <w:t xml:space="preserve">   </w:t>
      </w:r>
      <w:r>
        <w:rPr>
          <w:rFonts w:ascii="宋体" w:eastAsia="宋体" w:hAnsi="宋体" w:hint="eastAsia"/>
          <w:bCs/>
          <w:kern w:val="0"/>
          <w:sz w:val="24"/>
        </w:rPr>
        <w:t>）的《招标文件》《投标文件》《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382478A9" w14:textId="77777777" w:rsidR="006E319E" w:rsidRDefault="003E2A78">
      <w:pPr>
        <w:pStyle w:val="aff6"/>
        <w:numPr>
          <w:ilvl w:val="0"/>
          <w:numId w:val="6"/>
        </w:numPr>
        <w:spacing w:beforeLines="50" w:before="156" w:line="360" w:lineRule="auto"/>
        <w:ind w:left="1327" w:firstLineChars="0"/>
        <w:jc w:val="left"/>
        <w:rPr>
          <w:rFonts w:ascii="宋体" w:eastAsia="宋体" w:hAnsi="宋体" w:cs="Tahoma"/>
          <w:b/>
          <w:kern w:val="0"/>
          <w:sz w:val="24"/>
        </w:rPr>
      </w:pPr>
      <w:r>
        <w:rPr>
          <w:rFonts w:ascii="宋体" w:eastAsia="宋体" w:hAnsi="宋体" w:cs="Tahoma" w:hint="eastAsia"/>
          <w:b/>
          <w:kern w:val="0"/>
          <w:sz w:val="24"/>
        </w:rPr>
        <w:t>空调规格</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5"/>
        <w:gridCol w:w="2076"/>
        <w:gridCol w:w="1484"/>
        <w:gridCol w:w="1185"/>
        <w:gridCol w:w="2170"/>
      </w:tblGrid>
      <w:tr w:rsidR="006E319E" w14:paraId="34618374" w14:textId="77777777">
        <w:trPr>
          <w:trHeight w:val="270"/>
          <w:jc w:val="center"/>
        </w:trPr>
        <w:tc>
          <w:tcPr>
            <w:tcW w:w="2015" w:type="dxa"/>
          </w:tcPr>
          <w:p w14:paraId="6A35C2E9"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设备名称</w:t>
            </w:r>
          </w:p>
        </w:tc>
        <w:tc>
          <w:tcPr>
            <w:tcW w:w="2076" w:type="dxa"/>
          </w:tcPr>
          <w:p w14:paraId="2B83447B"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规格/型号</w:t>
            </w:r>
          </w:p>
        </w:tc>
        <w:tc>
          <w:tcPr>
            <w:tcW w:w="1484" w:type="dxa"/>
          </w:tcPr>
          <w:p w14:paraId="65E6E25F"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品牌/产地</w:t>
            </w:r>
          </w:p>
        </w:tc>
        <w:tc>
          <w:tcPr>
            <w:tcW w:w="1185" w:type="dxa"/>
          </w:tcPr>
          <w:p w14:paraId="65873F7C"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2170" w:type="dxa"/>
          </w:tcPr>
          <w:p w14:paraId="109B643F"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6E319E" w14:paraId="4776500F" w14:textId="77777777">
        <w:trPr>
          <w:trHeight w:val="642"/>
          <w:jc w:val="center"/>
        </w:trPr>
        <w:tc>
          <w:tcPr>
            <w:tcW w:w="2015" w:type="dxa"/>
            <w:vAlign w:val="center"/>
          </w:tcPr>
          <w:p w14:paraId="1BFCC652"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2076" w:type="dxa"/>
            <w:vAlign w:val="center"/>
          </w:tcPr>
          <w:p w14:paraId="4B50EEB6"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1484" w:type="dxa"/>
            <w:vAlign w:val="center"/>
          </w:tcPr>
          <w:p w14:paraId="7AE29B6C" w14:textId="77777777" w:rsidR="006E319E" w:rsidRDefault="006E319E">
            <w:pPr>
              <w:autoSpaceDE w:val="0"/>
              <w:autoSpaceDN w:val="0"/>
              <w:adjustRightInd w:val="0"/>
              <w:snapToGrid w:val="0"/>
              <w:spacing w:line="360" w:lineRule="auto"/>
              <w:jc w:val="center"/>
              <w:rPr>
                <w:rFonts w:ascii="宋体" w:eastAsia="宋体" w:hAnsi="宋体" w:cs="宋体"/>
                <w:kern w:val="0"/>
                <w:sz w:val="24"/>
                <w:szCs w:val="24"/>
              </w:rPr>
            </w:pPr>
          </w:p>
        </w:tc>
        <w:tc>
          <w:tcPr>
            <w:tcW w:w="1185" w:type="dxa"/>
            <w:vAlign w:val="center"/>
          </w:tcPr>
          <w:p w14:paraId="6271803C"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2170" w:type="dxa"/>
          </w:tcPr>
          <w:p w14:paraId="37515D55" w14:textId="77777777" w:rsidR="006E319E" w:rsidRDefault="003E2A78">
            <w:pPr>
              <w:autoSpaceDE w:val="0"/>
              <w:autoSpaceDN w:val="0"/>
              <w:adjustRightInd w:val="0"/>
              <w:snapToGrid w:val="0"/>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产品品质，达到国家相关规定的合格标准</w:t>
            </w:r>
          </w:p>
        </w:tc>
      </w:tr>
    </w:tbl>
    <w:p w14:paraId="20EA228C"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t>二、安装范围及安装空调数量</w:t>
      </w:r>
    </w:p>
    <w:p w14:paraId="513C1931"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安装范围为甲方</w:t>
      </w:r>
      <w:r>
        <w:rPr>
          <w:rFonts w:ascii="宋体" w:eastAsia="宋体" w:hAnsi="宋体"/>
          <w:bCs/>
          <w:kern w:val="0"/>
          <w:sz w:val="24"/>
        </w:rPr>
        <w:t>7-8</w:t>
      </w:r>
      <w:r>
        <w:rPr>
          <w:rFonts w:ascii="宋体" w:eastAsia="宋体" w:hAnsi="宋体" w:hint="eastAsia"/>
          <w:bCs/>
          <w:kern w:val="0"/>
          <w:sz w:val="24"/>
        </w:rPr>
        <w:t>号学生公寓</w:t>
      </w:r>
      <w:r>
        <w:rPr>
          <w:rFonts w:ascii="宋体" w:eastAsia="宋体" w:hAnsi="宋体" w:cs="Tahoma" w:hint="eastAsia"/>
          <w:kern w:val="0"/>
          <w:sz w:val="24"/>
        </w:rPr>
        <w:t>，安装空调</w:t>
      </w:r>
      <w:r>
        <w:rPr>
          <w:rFonts w:ascii="宋体" w:eastAsia="宋体" w:hAnsi="宋体" w:cs="Tahoma"/>
          <w:kern w:val="0"/>
          <w:sz w:val="24"/>
        </w:rPr>
        <w:t xml:space="preserve">  </w:t>
      </w:r>
      <w:r>
        <w:rPr>
          <w:rFonts w:ascii="宋体" w:eastAsia="宋体" w:hAnsi="宋体" w:cs="Tahoma" w:hint="eastAsia"/>
          <w:kern w:val="0"/>
          <w:sz w:val="24"/>
        </w:rPr>
        <w:t>套。</w:t>
      </w:r>
    </w:p>
    <w:p w14:paraId="099F5FD2" w14:textId="77777777" w:rsidR="006E319E" w:rsidRDefault="003E2A78">
      <w:pPr>
        <w:spacing w:beforeLines="50" w:before="156" w:line="360" w:lineRule="auto"/>
        <w:ind w:firstLineChars="196" w:firstLine="472"/>
        <w:jc w:val="left"/>
        <w:rPr>
          <w:rFonts w:ascii="宋体" w:eastAsia="宋体" w:hAnsi="宋体" w:cs="Tahoma"/>
          <w:b/>
          <w:kern w:val="0"/>
          <w:sz w:val="24"/>
        </w:rPr>
      </w:pPr>
      <w:r>
        <w:rPr>
          <w:rFonts w:ascii="宋体" w:eastAsia="宋体" w:hAnsi="宋体" w:cs="Tahoma" w:hint="eastAsia"/>
          <w:b/>
          <w:kern w:val="0"/>
          <w:sz w:val="24"/>
        </w:rPr>
        <w:t>三、服务年限</w:t>
      </w:r>
    </w:p>
    <w:p w14:paraId="422BA7CC"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本协议的租赁期从空调安装完毕且验收通过投入使用开始到2</w:t>
      </w:r>
      <w:r>
        <w:rPr>
          <w:rFonts w:ascii="宋体" w:eastAsia="宋体" w:hAnsi="宋体" w:cs="Tahoma"/>
          <w:kern w:val="0"/>
          <w:sz w:val="24"/>
        </w:rPr>
        <w:t>028</w:t>
      </w:r>
      <w:r>
        <w:rPr>
          <w:rFonts w:ascii="宋体" w:eastAsia="宋体" w:hAnsi="宋体" w:cs="Tahoma" w:hint="eastAsia"/>
          <w:kern w:val="0"/>
          <w:sz w:val="24"/>
        </w:rPr>
        <w:t>年3月3</w:t>
      </w:r>
      <w:r>
        <w:rPr>
          <w:rFonts w:ascii="宋体" w:eastAsia="宋体" w:hAnsi="宋体" w:cs="Tahoma"/>
          <w:kern w:val="0"/>
          <w:sz w:val="24"/>
        </w:rPr>
        <w:t>1</w:t>
      </w:r>
      <w:r>
        <w:rPr>
          <w:rFonts w:ascii="宋体" w:eastAsia="宋体" w:hAnsi="宋体" w:cs="Tahoma" w:hint="eastAsia"/>
          <w:kern w:val="0"/>
          <w:sz w:val="24"/>
        </w:rPr>
        <w:t>日截止，具体安装完成时间以甲方要求为准。租赁期内及租赁期满后空调设备所有权均属乙方。</w:t>
      </w:r>
    </w:p>
    <w:p w14:paraId="1FD112E8" w14:textId="77777777" w:rsidR="006E319E" w:rsidRDefault="003E2A78">
      <w:pPr>
        <w:spacing w:beforeLines="50" w:before="156" w:line="360" w:lineRule="auto"/>
        <w:ind w:firstLineChars="196" w:firstLine="472"/>
        <w:jc w:val="left"/>
        <w:rPr>
          <w:rFonts w:ascii="宋体" w:eastAsia="宋体" w:hAnsi="宋体" w:cs="Tahoma"/>
          <w:b/>
          <w:kern w:val="0"/>
          <w:sz w:val="24"/>
        </w:rPr>
      </w:pPr>
      <w:r>
        <w:rPr>
          <w:rFonts w:ascii="宋体" w:eastAsia="宋体" w:hAnsi="宋体" w:cs="Tahoma" w:hint="eastAsia"/>
          <w:b/>
          <w:kern w:val="0"/>
          <w:sz w:val="24"/>
        </w:rPr>
        <w:t>四、租金标准及支付方式</w:t>
      </w:r>
    </w:p>
    <w:p w14:paraId="32CF00EF"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、租金标准：含税价</w:t>
      </w:r>
      <w:r>
        <w:rPr>
          <w:rFonts w:ascii="宋体" w:eastAsia="宋体" w:hAnsi="宋体" w:cs="Tahoma" w:hint="eastAsia"/>
          <w:kern w:val="0"/>
          <w:sz w:val="24"/>
          <w:u w:val="single"/>
        </w:rPr>
        <w:t xml:space="preserve"> </w:t>
      </w:r>
      <w:r>
        <w:rPr>
          <w:rFonts w:ascii="宋体" w:eastAsia="宋体" w:hAnsi="宋体" w:cs="Tahoma"/>
          <w:kern w:val="0"/>
          <w:sz w:val="24"/>
          <w:u w:val="single"/>
        </w:rPr>
        <w:t xml:space="preserve">    </w:t>
      </w:r>
      <w:r>
        <w:rPr>
          <w:rFonts w:ascii="宋体" w:eastAsia="宋体" w:hAnsi="宋体" w:cs="Tahoma" w:hint="eastAsia"/>
          <w:kern w:val="0"/>
          <w:sz w:val="24"/>
        </w:rPr>
        <w:t>元</w:t>
      </w:r>
      <w:r>
        <w:rPr>
          <w:rFonts w:ascii="宋体" w:eastAsia="宋体" w:hAnsi="宋体" w:cs="Tahoma"/>
          <w:kern w:val="0"/>
          <w:sz w:val="24"/>
        </w:rPr>
        <w:t>/</w:t>
      </w:r>
      <w:r>
        <w:rPr>
          <w:rFonts w:ascii="宋体" w:eastAsia="宋体" w:hAnsi="宋体" w:cs="Tahoma" w:hint="eastAsia"/>
          <w:kern w:val="0"/>
          <w:sz w:val="24"/>
        </w:rPr>
        <w:t>套/学年。</w:t>
      </w:r>
    </w:p>
    <w:p w14:paraId="4A63A29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租赁费包含：</w:t>
      </w:r>
      <w:r>
        <w:rPr>
          <w:rFonts w:ascii="宋体" w:eastAsia="宋体" w:hAnsi="宋体" w:cs="Tahoma"/>
          <w:kern w:val="0"/>
          <w:sz w:val="24"/>
        </w:rPr>
        <w:t>空调设备及其安装、运输、运行调试费用、租赁费、维修、维护费用、日常保养费用、清洗费、折旧费、检测费用</w:t>
      </w:r>
      <w:r>
        <w:rPr>
          <w:rFonts w:ascii="宋体" w:eastAsia="宋体" w:hAnsi="宋体" w:cs="Tahoma" w:hint="eastAsia"/>
          <w:kern w:val="0"/>
          <w:sz w:val="24"/>
        </w:rPr>
        <w:t>和税金</w:t>
      </w:r>
      <w:r>
        <w:rPr>
          <w:rFonts w:ascii="宋体" w:eastAsia="宋体" w:hAnsi="宋体" w:cs="Tahoma"/>
          <w:kern w:val="0"/>
          <w:sz w:val="24"/>
        </w:rPr>
        <w:t>等一切费用</w:t>
      </w:r>
      <w:r>
        <w:rPr>
          <w:rFonts w:ascii="宋体" w:eastAsia="宋体" w:hAnsi="宋体" w:cs="Tahoma" w:hint="eastAsia"/>
          <w:kern w:val="0"/>
          <w:sz w:val="24"/>
        </w:rPr>
        <w:t>。</w:t>
      </w:r>
    </w:p>
    <w:p w14:paraId="6B609B6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年租金结算金额=单台空调年租金*实际安装验收数量（</w:t>
      </w:r>
      <w:r>
        <w:rPr>
          <w:rFonts w:ascii="宋体" w:eastAsia="宋体" w:hAnsi="宋体" w:cs="Tahoma"/>
          <w:kern w:val="0"/>
          <w:sz w:val="24"/>
        </w:rPr>
        <w:t xml:space="preserve">   </w:t>
      </w:r>
      <w:r>
        <w:rPr>
          <w:rFonts w:ascii="宋体" w:eastAsia="宋体" w:hAnsi="宋体" w:cs="Tahoma" w:hint="eastAsia"/>
          <w:kern w:val="0"/>
          <w:sz w:val="24"/>
        </w:rPr>
        <w:t>套）。</w:t>
      </w:r>
    </w:p>
    <w:p w14:paraId="7436622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lastRenderedPageBreak/>
        <w:t>2</w:t>
      </w:r>
      <w:r>
        <w:rPr>
          <w:rFonts w:ascii="宋体" w:eastAsia="宋体" w:hAnsi="宋体" w:cs="Tahoma" w:hint="eastAsia"/>
          <w:kern w:val="0"/>
          <w:sz w:val="24"/>
        </w:rPr>
        <w:t>、支付方式</w:t>
      </w:r>
    </w:p>
    <w:p w14:paraId="65608B1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（1）租金按年支付。使用时间不足一年，按照（年租金/</w:t>
      </w:r>
      <w:r>
        <w:rPr>
          <w:rFonts w:ascii="宋体" w:eastAsia="宋体" w:hAnsi="宋体" w:cs="Tahoma"/>
          <w:kern w:val="0"/>
          <w:sz w:val="24"/>
        </w:rPr>
        <w:t>365</w:t>
      </w:r>
      <w:r>
        <w:rPr>
          <w:rFonts w:ascii="宋体" w:eastAsia="宋体" w:hAnsi="宋体" w:cs="Tahoma" w:hint="eastAsia"/>
          <w:kern w:val="0"/>
          <w:sz w:val="24"/>
        </w:rPr>
        <w:t>）*实际使用天数的标准支付。</w:t>
      </w:r>
    </w:p>
    <w:p w14:paraId="43C50D9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（2）在空调安装验收完毕后，双方约定在每年</w:t>
      </w:r>
      <w:r>
        <w:rPr>
          <w:rFonts w:ascii="宋体" w:eastAsia="宋体" w:hAnsi="宋体" w:cs="Tahoma"/>
          <w:kern w:val="0"/>
          <w:sz w:val="24"/>
        </w:rPr>
        <w:t>10</w:t>
      </w:r>
      <w:r>
        <w:rPr>
          <w:rFonts w:ascii="宋体" w:eastAsia="宋体" w:hAnsi="宋体" w:cs="Tahoma" w:hint="eastAsia"/>
          <w:kern w:val="0"/>
          <w:sz w:val="24"/>
        </w:rPr>
        <w:t>月1日前，甲方向乙方指定账户支付当学年度租金，乙方</w:t>
      </w:r>
      <w:r>
        <w:rPr>
          <w:rFonts w:ascii="宋体" w:eastAsia="宋体" w:hAnsi="宋体" w:cs="Tahoma" w:hint="eastAsia"/>
          <w:kern w:val="0"/>
          <w:sz w:val="24"/>
          <w:lang w:eastAsia="zh-Hans"/>
        </w:rPr>
        <w:t>应在甲方付款前</w:t>
      </w:r>
      <w:r>
        <w:rPr>
          <w:rFonts w:ascii="宋体" w:eastAsia="宋体" w:hAnsi="宋体" w:cs="Tahoma"/>
          <w:kern w:val="0"/>
          <w:sz w:val="24"/>
          <w:u w:val="single"/>
          <w:lang w:eastAsia="zh-Hans"/>
        </w:rPr>
        <w:t xml:space="preserve">  </w:t>
      </w:r>
      <w:r>
        <w:rPr>
          <w:rFonts w:ascii="宋体" w:eastAsia="宋体" w:hAnsi="宋体" w:cs="Tahoma" w:hint="eastAsia"/>
          <w:kern w:val="0"/>
          <w:sz w:val="24"/>
          <w:u w:val="single"/>
        </w:rPr>
        <w:t xml:space="preserve">10 </w:t>
      </w:r>
      <w:r>
        <w:rPr>
          <w:rFonts w:ascii="宋体" w:eastAsia="宋体" w:hAnsi="宋体" w:cs="Tahoma"/>
          <w:kern w:val="0"/>
          <w:sz w:val="24"/>
          <w:u w:val="single"/>
          <w:lang w:eastAsia="zh-Hans"/>
        </w:rPr>
        <w:t xml:space="preserve"> </w:t>
      </w:r>
      <w:proofErr w:type="gramStart"/>
      <w:r>
        <w:rPr>
          <w:rFonts w:ascii="宋体" w:eastAsia="宋体" w:hAnsi="宋体" w:cs="Tahoma" w:hint="eastAsia"/>
          <w:kern w:val="0"/>
          <w:sz w:val="24"/>
          <w:lang w:eastAsia="zh-Hans"/>
        </w:rPr>
        <w:t>个</w:t>
      </w:r>
      <w:proofErr w:type="gramEnd"/>
      <w:r>
        <w:rPr>
          <w:rFonts w:ascii="宋体" w:eastAsia="宋体" w:hAnsi="宋体" w:cs="Tahoma" w:hint="eastAsia"/>
          <w:kern w:val="0"/>
          <w:sz w:val="24"/>
          <w:lang w:eastAsia="zh-Hans"/>
        </w:rPr>
        <w:t>工作日</w:t>
      </w:r>
      <w:r>
        <w:rPr>
          <w:rFonts w:ascii="宋体" w:eastAsia="宋体" w:hAnsi="宋体" w:cs="Tahoma" w:hint="eastAsia"/>
          <w:kern w:val="0"/>
          <w:sz w:val="24"/>
        </w:rPr>
        <w:t>向甲方出具</w:t>
      </w:r>
      <w:r>
        <w:rPr>
          <w:rFonts w:ascii="宋体" w:eastAsia="宋体" w:hAnsi="宋体" w:cs="Tahoma" w:hint="eastAsia"/>
          <w:kern w:val="0"/>
          <w:sz w:val="24"/>
          <w:lang w:eastAsia="zh-Hans"/>
        </w:rPr>
        <w:t>符合甲方要求的</w:t>
      </w:r>
      <w:r>
        <w:rPr>
          <w:rFonts w:ascii="宋体" w:eastAsia="宋体" w:hAnsi="宋体" w:cs="Tahoma" w:hint="eastAsia"/>
          <w:kern w:val="0"/>
          <w:sz w:val="24"/>
        </w:rPr>
        <w:t>增值税普通发票。因乙方开票原因导致甲方延期付款的，</w:t>
      </w:r>
      <w:proofErr w:type="gramStart"/>
      <w:r>
        <w:rPr>
          <w:rFonts w:ascii="宋体" w:eastAsia="宋体" w:hAnsi="宋体" w:cs="Tahoma" w:hint="eastAsia"/>
          <w:kern w:val="0"/>
          <w:sz w:val="24"/>
        </w:rPr>
        <w:t>不</w:t>
      </w:r>
      <w:proofErr w:type="gramEnd"/>
      <w:r>
        <w:rPr>
          <w:rFonts w:ascii="宋体" w:eastAsia="宋体" w:hAnsi="宋体" w:cs="Tahoma" w:hint="eastAsia"/>
          <w:kern w:val="0"/>
          <w:sz w:val="24"/>
        </w:rPr>
        <w:t>视为甲方违约，相应后果由乙方承担。</w:t>
      </w:r>
    </w:p>
    <w:p w14:paraId="79A6DC40"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t>五、服务要求</w:t>
      </w:r>
    </w:p>
    <w:p w14:paraId="115C7C4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、租金及费用</w:t>
      </w:r>
    </w:p>
    <w:p w14:paraId="2417D74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w:t>
      </w:r>
      <w:r>
        <w:rPr>
          <w:rFonts w:ascii="宋体" w:eastAsia="宋体" w:hAnsi="宋体" w:cs="Tahoma" w:hint="eastAsia"/>
          <w:kern w:val="0"/>
          <w:sz w:val="24"/>
          <w:lang w:eastAsia="zh-Hans"/>
        </w:rPr>
        <w:t>租赁</w:t>
      </w:r>
      <w:r>
        <w:rPr>
          <w:rFonts w:ascii="宋体" w:eastAsia="宋体" w:hAnsi="宋体" w:cs="Tahoma" w:hint="eastAsia"/>
          <w:kern w:val="0"/>
          <w:sz w:val="24"/>
        </w:rPr>
        <w:t>期内，乙方不得提高空调租金标准。</w:t>
      </w:r>
    </w:p>
    <w:p w14:paraId="41AB915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w:t>
      </w:r>
      <w:r>
        <w:rPr>
          <w:rFonts w:ascii="宋体" w:eastAsia="宋体" w:hAnsi="宋体" w:cs="Tahoma"/>
          <w:kern w:val="0"/>
          <w:sz w:val="24"/>
        </w:rPr>
        <w:t>租赁期</w:t>
      </w:r>
      <w:r>
        <w:rPr>
          <w:rFonts w:ascii="宋体" w:eastAsia="宋体" w:hAnsi="宋体" w:cs="Tahoma" w:hint="eastAsia"/>
          <w:kern w:val="0"/>
          <w:sz w:val="24"/>
        </w:rPr>
        <w:t>内，非人为损坏的空调的安装、维修、更换、日常保养等服务所产生的费用，由乙方承担，不得向甲方或学生收取任何人工费用及材料费用。</w:t>
      </w:r>
    </w:p>
    <w:p w14:paraId="6DF2C34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租赁期内，如因甲方原因（包括但不限于宿舍改造、搬迁等）需要进行大量的空调移机，移机量占总安装量的1%以内的，乙方负责免费移机；移机量占总安装量的比例超过1%的部分，乙方按市场成本价收取相应的人工费和材料费。</w:t>
      </w:r>
    </w:p>
    <w:p w14:paraId="153AD92F"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、安装施工</w:t>
      </w:r>
    </w:p>
    <w:p w14:paraId="0DAA97C0"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）乙方根据甲方需求准备空调设备，在甲方要求时间范围内完成全部空调安装、调试至可使用状态。空调在安装完成前的运输风险由乙方承担。</w:t>
      </w:r>
    </w:p>
    <w:p w14:paraId="648C52A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）乙方应严格按照甲方同意的施工方案进行。如在施工过程中需要更改，须经甲乙双方商榷确认后方可更改施工方案。</w:t>
      </w:r>
    </w:p>
    <w:p w14:paraId="764BA974"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甲、乙双方根据实际情况，共同制定科学合理的空调安装方案，明确安装时间、进度、安装质量、安装过程管理等事项，甲方指派专人负责配合乙方现场进行工程实施。</w:t>
      </w:r>
    </w:p>
    <w:p w14:paraId="4FB0D0B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甲方免费提供乙方空调安装调试必需的各种合理条件，例如空调暂存或周转场所、电源动力、室内外机安装位置等条件。</w:t>
      </w:r>
    </w:p>
    <w:p w14:paraId="4D439C7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3</w:t>
      </w:r>
      <w:r>
        <w:rPr>
          <w:rFonts w:ascii="宋体" w:eastAsia="宋体" w:hAnsi="宋体" w:cs="Tahoma" w:hint="eastAsia"/>
          <w:kern w:val="0"/>
          <w:sz w:val="24"/>
        </w:rPr>
        <w:t>）乙方在空调安装期间，应做好安全防护措施，安装人员在安装工作期间产生的人身及财产安全问题由乙方自行负责；此外，乙方在安装过程中确保宿舍学生人身及财产安全，因安装工作产生的学生人身及财产损失，由乙方负责。若甲方为此向相关方承担了相应的赔偿责任，有权向乙方进行追偿。</w:t>
      </w:r>
    </w:p>
    <w:p w14:paraId="35D6BD4D"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lastRenderedPageBreak/>
        <w:t>（</w:t>
      </w:r>
      <w:r>
        <w:rPr>
          <w:rFonts w:ascii="宋体" w:eastAsia="宋体" w:hAnsi="宋体" w:cs="Tahoma"/>
          <w:kern w:val="0"/>
          <w:sz w:val="24"/>
        </w:rPr>
        <w:t>4</w:t>
      </w:r>
      <w:r>
        <w:rPr>
          <w:rFonts w:ascii="宋体" w:eastAsia="宋体" w:hAnsi="宋体" w:cs="Tahoma" w:hint="eastAsia"/>
          <w:kern w:val="0"/>
          <w:sz w:val="24"/>
        </w:rPr>
        <w:t>）乙方工作人员在校内必须穿着工作服、戴工作证，并遵守甲方的各项规定，文明安装施工。乙方在安装过程中，对甲方学生宿舍的原有设施有损坏的，需照价赔偿。进入学生宿舍施工时必须在学生宿舍管理部门登记，并按要求开展工作。</w:t>
      </w:r>
    </w:p>
    <w:p w14:paraId="0A2909AB"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（5）如甲方发现货物质量严重不符合约定、数量短缺、型号错误等情形，应及时以书面方式通知乙方，乙方应当在合理期限或甲方要求期限内进行退换货或重新供货，由此发生的费用由乙方负担。</w:t>
      </w:r>
      <w:r>
        <w:rPr>
          <w:rFonts w:ascii="宋体" w:eastAsia="宋体" w:hAnsi="宋体" w:cs="Tahoma"/>
          <w:kern w:val="0"/>
          <w:sz w:val="24"/>
        </w:rPr>
        <w:t xml:space="preserve">      </w:t>
      </w:r>
    </w:p>
    <w:p w14:paraId="63649EA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（6）</w:t>
      </w:r>
      <w:r>
        <w:rPr>
          <w:rFonts w:ascii="宋体" w:eastAsia="宋体" w:hAnsi="宋体" w:cs="Tahoma" w:hint="eastAsia"/>
          <w:kern w:val="0"/>
          <w:sz w:val="24"/>
          <w:lang w:eastAsia="zh-Hans"/>
        </w:rPr>
        <w:t>空调安装完成后应当由甲方指定人员进行验收</w:t>
      </w:r>
      <w:r>
        <w:rPr>
          <w:rFonts w:ascii="宋体" w:eastAsia="宋体" w:hAnsi="宋体" w:cs="Tahoma"/>
          <w:kern w:val="0"/>
          <w:sz w:val="24"/>
          <w:lang w:eastAsia="zh-Hans"/>
        </w:rPr>
        <w:t>，</w:t>
      </w:r>
      <w:r>
        <w:rPr>
          <w:rFonts w:ascii="宋体" w:eastAsia="宋体" w:hAnsi="宋体" w:cs="Tahoma" w:hint="eastAsia"/>
          <w:kern w:val="0"/>
          <w:sz w:val="24"/>
          <w:lang w:eastAsia="zh-Hans"/>
        </w:rPr>
        <w:t>并签署安装验收单</w:t>
      </w:r>
      <w:r>
        <w:rPr>
          <w:rFonts w:ascii="宋体" w:eastAsia="宋体" w:hAnsi="宋体" w:cs="Tahoma"/>
          <w:kern w:val="0"/>
          <w:sz w:val="24"/>
          <w:lang w:eastAsia="zh-Hans"/>
        </w:rPr>
        <w:t>。</w:t>
      </w:r>
    </w:p>
    <w:p w14:paraId="2627CCC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3、维修服务</w:t>
      </w:r>
    </w:p>
    <w:p w14:paraId="5FE7D32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1</w:t>
      </w:r>
      <w:r>
        <w:rPr>
          <w:rFonts w:ascii="宋体" w:eastAsia="宋体" w:hAnsi="宋体" w:cs="Tahoma" w:hint="eastAsia"/>
          <w:kern w:val="0"/>
          <w:sz w:val="24"/>
        </w:rPr>
        <w:t>）</w:t>
      </w:r>
      <w:proofErr w:type="gramStart"/>
      <w:r>
        <w:rPr>
          <w:rFonts w:ascii="宋体" w:eastAsia="宋体" w:hAnsi="宋体" w:cs="Tahoma" w:hint="eastAsia"/>
          <w:kern w:val="0"/>
          <w:sz w:val="24"/>
        </w:rPr>
        <w:t>乙方开通</w:t>
      </w:r>
      <w:proofErr w:type="gramEnd"/>
      <w:r>
        <w:rPr>
          <w:rFonts w:ascii="宋体" w:eastAsia="宋体" w:hAnsi="宋体" w:cs="Tahoma"/>
          <w:kern w:val="0"/>
          <w:sz w:val="24"/>
        </w:rPr>
        <w:t>24</w:t>
      </w:r>
      <w:r>
        <w:rPr>
          <w:rFonts w:ascii="宋体" w:eastAsia="宋体" w:hAnsi="宋体" w:cs="Tahoma" w:hint="eastAsia"/>
          <w:kern w:val="0"/>
          <w:sz w:val="24"/>
        </w:rPr>
        <w:t>小时服务热线，安排维修服务人员，并配备一定数量的零配件。空调使用旺季，乙方根据甲方要求安排人员进驻甲方校园，</w:t>
      </w:r>
      <w:proofErr w:type="gramStart"/>
      <w:r>
        <w:rPr>
          <w:rFonts w:ascii="宋体" w:eastAsia="宋体" w:hAnsi="宋体" w:cs="Tahoma" w:hint="eastAsia"/>
          <w:kern w:val="0"/>
          <w:sz w:val="24"/>
        </w:rPr>
        <w:t>提供驻校服务</w:t>
      </w:r>
      <w:proofErr w:type="gramEnd"/>
      <w:r>
        <w:rPr>
          <w:rFonts w:ascii="宋体" w:eastAsia="宋体" w:hAnsi="宋体" w:cs="Tahoma" w:hint="eastAsia"/>
          <w:kern w:val="0"/>
          <w:sz w:val="24"/>
        </w:rPr>
        <w:t>。乙方每年定期对空调进行清洗、检测和加氟，同时乙方按照甲方实际安装空调总数提供千分之五的备用机和一定数量的备用遥控器。</w:t>
      </w:r>
    </w:p>
    <w:p w14:paraId="5B9C1F0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2</w:t>
      </w:r>
      <w:r>
        <w:rPr>
          <w:rFonts w:ascii="宋体" w:eastAsia="宋体" w:hAnsi="宋体" w:cs="Tahoma" w:hint="eastAsia"/>
          <w:kern w:val="0"/>
          <w:sz w:val="24"/>
        </w:rPr>
        <w:t>）乙方接到甲方相关部门</w:t>
      </w:r>
      <w:r>
        <w:rPr>
          <w:rFonts w:ascii="宋体" w:eastAsia="宋体" w:hAnsi="宋体" w:cs="宋体" w:hint="eastAsia"/>
          <w:kern w:val="0"/>
          <w:sz w:val="24"/>
        </w:rPr>
        <w:t>或学生</w:t>
      </w:r>
      <w:r>
        <w:rPr>
          <w:rFonts w:ascii="宋体" w:eastAsia="宋体" w:hAnsi="宋体" w:cs="Tahoma" w:hint="eastAsia"/>
          <w:kern w:val="0"/>
          <w:sz w:val="24"/>
        </w:rPr>
        <w:t>报修后，须保证10分钟内服务响应，20分钟内拿出解决方案，2小时内修复故障；2小时未能修复故障的，由乙方负责更换备用机。如乙方在约定时间内未能排除故障，甲方有权自行解决，为此所产生的费用由乙方承担。</w:t>
      </w:r>
    </w:p>
    <w:p w14:paraId="0F5E9780"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3</w:t>
      </w:r>
      <w:r>
        <w:rPr>
          <w:rFonts w:ascii="宋体" w:eastAsia="宋体" w:hAnsi="宋体" w:cs="Tahoma" w:hint="eastAsia"/>
          <w:kern w:val="0"/>
          <w:sz w:val="24"/>
        </w:rPr>
        <w:t>）乙方在维修过程中，必须以不影响学生正常学习生活为前提。若在特殊时间（午休等情况）进行维修，需要征得宿舍管理部门及学生同意，并在学生在场情况下进行维修。</w:t>
      </w:r>
    </w:p>
    <w:p w14:paraId="3AE6C21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4</w:t>
      </w:r>
      <w:r>
        <w:rPr>
          <w:rFonts w:ascii="宋体" w:eastAsia="宋体" w:hAnsi="宋体" w:cs="Tahoma" w:hint="eastAsia"/>
          <w:kern w:val="0"/>
          <w:sz w:val="24"/>
        </w:rPr>
        <w:t>）对于现场无法解决的问题，乙方维修工作人员应做好解释工作，并及时将情况告知甲方及学生本人。</w:t>
      </w:r>
    </w:p>
    <w:p w14:paraId="41B00BB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w:t>
      </w:r>
      <w:r>
        <w:rPr>
          <w:rFonts w:ascii="宋体" w:eastAsia="宋体" w:hAnsi="宋体" w:cs="Tahoma"/>
          <w:kern w:val="0"/>
          <w:sz w:val="24"/>
        </w:rPr>
        <w:t>5</w:t>
      </w:r>
      <w:r>
        <w:rPr>
          <w:rFonts w:ascii="宋体" w:eastAsia="宋体" w:hAnsi="宋体" w:cs="Tahoma" w:hint="eastAsia"/>
          <w:kern w:val="0"/>
          <w:sz w:val="24"/>
        </w:rPr>
        <w:t>）因使用者主观故意、恶意等人为原因（非空调产品质量原因），造成空调损坏和缺件，需要进行维修，由乙方负责维修，维修所发生的相关费用由甲方承担；因甲方原因导致空调遗失的，由甲方负责赔偿。</w:t>
      </w:r>
    </w:p>
    <w:p w14:paraId="19BD9FBB"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4、更换及报废服务</w:t>
      </w:r>
    </w:p>
    <w:p w14:paraId="1AA58A4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内，空调出现质量问题或主要功能无法正常使用的，或经国家相关部门检测认定空调产品性能已不符合国家及行业相关标准，乙方应按照甲方要求负责免费更换新空调，由此产生的费用由乙方承担。</w:t>
      </w:r>
    </w:p>
    <w:p w14:paraId="5BB661E4" w14:textId="77777777" w:rsidR="006E319E" w:rsidRDefault="003E2A78">
      <w:pPr>
        <w:spacing w:beforeLines="50" w:before="156" w:line="360" w:lineRule="auto"/>
        <w:ind w:firstLineChars="200" w:firstLine="482"/>
        <w:jc w:val="left"/>
        <w:rPr>
          <w:rFonts w:ascii="宋体" w:eastAsia="宋体" w:hAnsi="宋体" w:cs="Tahoma"/>
          <w:b/>
          <w:kern w:val="0"/>
          <w:sz w:val="24"/>
        </w:rPr>
      </w:pPr>
      <w:r>
        <w:rPr>
          <w:rFonts w:ascii="宋体" w:eastAsia="宋体" w:hAnsi="宋体" w:cs="Tahoma" w:hint="eastAsia"/>
          <w:b/>
          <w:kern w:val="0"/>
          <w:sz w:val="24"/>
        </w:rPr>
        <w:lastRenderedPageBreak/>
        <w:t>六、服务质量监管与整改</w:t>
      </w:r>
    </w:p>
    <w:p w14:paraId="7ED64616"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内，乙方须严格按照协议的服务条款履行服务承诺，并保证服务质量。</w:t>
      </w:r>
    </w:p>
    <w:p w14:paraId="7D4BA72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、甲方成立相应的组织，对乙方的服务进行全程监督，受理学生投诉，并根据实际情况提出整改意见。</w:t>
      </w:r>
    </w:p>
    <w:p w14:paraId="5A58C2C2" w14:textId="77777777" w:rsidR="006E319E" w:rsidRDefault="003E2A78">
      <w:pPr>
        <w:spacing w:beforeLines="50" w:before="156" w:line="360" w:lineRule="auto"/>
        <w:ind w:firstLineChars="200" w:firstLine="482"/>
        <w:jc w:val="left"/>
        <w:rPr>
          <w:rFonts w:ascii="宋体" w:eastAsia="宋体" w:hAnsi="宋体" w:cs="宋体"/>
          <w:b/>
          <w:kern w:val="0"/>
          <w:sz w:val="24"/>
        </w:rPr>
      </w:pPr>
      <w:r>
        <w:rPr>
          <w:rFonts w:ascii="宋体" w:eastAsia="宋体" w:hAnsi="宋体" w:hint="eastAsia"/>
          <w:b/>
          <w:kern w:val="0"/>
          <w:sz w:val="24"/>
        </w:rPr>
        <w:t>七、</w:t>
      </w:r>
      <w:r>
        <w:rPr>
          <w:rFonts w:ascii="宋体" w:eastAsia="宋体" w:hAnsi="宋体" w:cs="Tahoma" w:hint="eastAsia"/>
          <w:b/>
          <w:kern w:val="0"/>
          <w:sz w:val="24"/>
        </w:rPr>
        <w:t>其他义务与责任</w:t>
      </w:r>
    </w:p>
    <w:p w14:paraId="1A3477D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w:t>
      </w:r>
      <w:r>
        <w:rPr>
          <w:rFonts w:ascii="宋体" w:eastAsia="宋体" w:hAnsi="宋体" w:cs="Tahoma"/>
          <w:kern w:val="0"/>
          <w:sz w:val="24"/>
        </w:rPr>
        <w:t>租赁期</w:t>
      </w:r>
      <w:r>
        <w:rPr>
          <w:rFonts w:ascii="宋体" w:eastAsia="宋体" w:hAnsi="宋体" w:cs="Tahoma" w:hint="eastAsia"/>
          <w:kern w:val="0"/>
          <w:sz w:val="24"/>
        </w:rPr>
        <w:t>内，空调所有权属乙方。乙方应承担空调设备在安装、使用过程中因产品质量原因发生的安全责任（人为原因或不可抗力除外）以及由此带来的相关损失。</w:t>
      </w:r>
    </w:p>
    <w:p w14:paraId="69E6A4D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2</w:t>
      </w:r>
      <w:r>
        <w:rPr>
          <w:rFonts w:ascii="宋体" w:eastAsia="宋体" w:hAnsi="宋体" w:cs="Tahoma" w:hint="eastAsia"/>
          <w:kern w:val="0"/>
          <w:sz w:val="24"/>
        </w:rPr>
        <w:t>、在</w:t>
      </w:r>
      <w:r>
        <w:rPr>
          <w:rFonts w:ascii="宋体" w:eastAsia="宋体" w:hAnsi="宋体" w:cs="Tahoma"/>
          <w:kern w:val="0"/>
          <w:sz w:val="24"/>
        </w:rPr>
        <w:t>租赁期</w:t>
      </w:r>
      <w:r>
        <w:rPr>
          <w:rFonts w:ascii="宋体" w:eastAsia="宋体" w:hAnsi="宋体" w:cs="Tahoma" w:hint="eastAsia"/>
          <w:kern w:val="0"/>
          <w:sz w:val="24"/>
        </w:rPr>
        <w:t>内，甲方应将空调纳入宿舍日常管理范畴。若空调在校区内出现被盗等情况，根据公安机关认定的责任归属，由责任方承担赔偿责任。</w:t>
      </w:r>
    </w:p>
    <w:p w14:paraId="504E79E3"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3、在</w:t>
      </w:r>
      <w:r>
        <w:rPr>
          <w:rFonts w:ascii="宋体" w:eastAsia="宋体" w:hAnsi="宋体" w:cs="Tahoma"/>
          <w:kern w:val="0"/>
          <w:sz w:val="24"/>
        </w:rPr>
        <w:t>租赁期</w:t>
      </w:r>
      <w:r>
        <w:rPr>
          <w:rFonts w:ascii="宋体" w:eastAsia="宋体" w:hAnsi="宋体" w:cs="Tahoma" w:hint="eastAsia"/>
          <w:kern w:val="0"/>
          <w:sz w:val="24"/>
        </w:rPr>
        <w:t>内，甲方有义务为乙方在校区内提供服务办公场所。</w:t>
      </w:r>
    </w:p>
    <w:p w14:paraId="6DA6D2A1"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4、在</w:t>
      </w:r>
      <w:r>
        <w:rPr>
          <w:rFonts w:ascii="宋体" w:eastAsia="宋体" w:hAnsi="宋体" w:cs="Tahoma"/>
          <w:kern w:val="0"/>
          <w:sz w:val="24"/>
        </w:rPr>
        <w:t>租赁期</w:t>
      </w:r>
      <w:r>
        <w:rPr>
          <w:rFonts w:ascii="宋体" w:eastAsia="宋体" w:hAnsi="宋体" w:cs="Tahoma" w:hint="eastAsia"/>
          <w:kern w:val="0"/>
          <w:sz w:val="24"/>
        </w:rPr>
        <w:t>内，甲方应为乙方空调安装施工、售后服务等给予合理配合和支持。</w:t>
      </w:r>
    </w:p>
    <w:p w14:paraId="33EB4A2C"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5、</w:t>
      </w:r>
      <w:r>
        <w:rPr>
          <w:rFonts w:ascii="宋体" w:eastAsia="宋体" w:hAnsi="宋体" w:cs="Tahoma"/>
          <w:kern w:val="0"/>
          <w:sz w:val="24"/>
        </w:rPr>
        <w:t>租赁期</w:t>
      </w:r>
      <w:r>
        <w:rPr>
          <w:rFonts w:ascii="宋体" w:eastAsia="宋体" w:hAnsi="宋体" w:cs="Tahoma" w:hint="eastAsia"/>
          <w:kern w:val="0"/>
          <w:sz w:val="24"/>
        </w:rPr>
        <w:t>内，甲方不得</w:t>
      </w:r>
      <w:r>
        <w:rPr>
          <w:rFonts w:ascii="宋体" w:eastAsia="宋体" w:hAnsi="宋体" w:cs="Tahoma" w:hint="eastAsia"/>
          <w:kern w:val="0"/>
          <w:sz w:val="24"/>
          <w:lang w:eastAsia="zh-Hans"/>
        </w:rPr>
        <w:t>在</w:t>
      </w:r>
      <w:r>
        <w:rPr>
          <w:rFonts w:ascii="宋体" w:eastAsia="宋体" w:hAnsi="宋体" w:cs="Tahoma" w:hint="eastAsia"/>
          <w:kern w:val="0"/>
          <w:sz w:val="24"/>
        </w:rPr>
        <w:t>本协议约定的安装范围内另行引进其它空调品牌或服务商。</w:t>
      </w:r>
    </w:p>
    <w:p w14:paraId="6489522C"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6、空调初次安装完毕交付时，乙方为每一台空调配备遥控器一个，甲方应承担遥控器的保管及毕业生遥控器回收工作。</w:t>
      </w:r>
    </w:p>
    <w:p w14:paraId="03225A2C"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7、乙方确保本合同项下所有物品无权利（所有权、担保物权或知识产权）瑕疵。如因任意第三人对货物主张权利，导致甲方受到损失，乙方应赔偿甲方因此所受的全部损失。</w:t>
      </w:r>
    </w:p>
    <w:p w14:paraId="57EA0AF2" w14:textId="77777777" w:rsidR="006E319E" w:rsidRDefault="003E2A78">
      <w:pPr>
        <w:spacing w:line="360" w:lineRule="auto"/>
        <w:ind w:firstLineChars="200" w:firstLine="480"/>
        <w:jc w:val="left"/>
        <w:rPr>
          <w:rFonts w:ascii="宋体" w:eastAsia="宋体" w:hAnsi="宋体"/>
          <w:kern w:val="0"/>
          <w:sz w:val="24"/>
        </w:rPr>
      </w:pPr>
      <w:r>
        <w:rPr>
          <w:rFonts w:ascii="宋体" w:eastAsia="宋体" w:hAnsi="宋体" w:cs="Tahoma" w:hint="eastAsia"/>
          <w:kern w:val="0"/>
          <w:sz w:val="24"/>
        </w:rPr>
        <w:t>8、</w:t>
      </w:r>
      <w:r>
        <w:rPr>
          <w:rFonts w:ascii="宋体" w:eastAsia="宋体" w:hAnsi="宋体" w:hint="eastAsia"/>
          <w:kern w:val="0"/>
          <w:sz w:val="24"/>
        </w:rPr>
        <w:t>合同期满，乙方应于30个日历日内完成退场。因空调安装造成的墙体洞孔等，乙方需在退场前，按甲方要求恢复原状。</w:t>
      </w:r>
    </w:p>
    <w:p w14:paraId="48B2D243" w14:textId="77777777" w:rsidR="006E319E" w:rsidRDefault="003E2A78">
      <w:pPr>
        <w:spacing w:line="360" w:lineRule="auto"/>
        <w:ind w:firstLineChars="200" w:firstLine="482"/>
        <w:jc w:val="left"/>
        <w:rPr>
          <w:rFonts w:ascii="宋体" w:eastAsia="宋体" w:hAnsi="宋体" w:cs="Tahoma"/>
          <w:kern w:val="0"/>
          <w:sz w:val="24"/>
        </w:rPr>
      </w:pPr>
      <w:r>
        <w:rPr>
          <w:rFonts w:ascii="宋体" w:eastAsia="宋体" w:hAnsi="宋体" w:cs="Tahoma" w:hint="eastAsia"/>
          <w:b/>
          <w:kern w:val="0"/>
          <w:sz w:val="24"/>
        </w:rPr>
        <w:t>八、违约责任</w:t>
      </w:r>
    </w:p>
    <w:p w14:paraId="0F3937D9"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kern w:val="0"/>
          <w:sz w:val="24"/>
        </w:rPr>
        <w:t>1</w:t>
      </w:r>
      <w:r>
        <w:rPr>
          <w:rFonts w:ascii="宋体" w:eastAsia="宋体" w:hAnsi="宋体" w:cs="Tahoma" w:hint="eastAsia"/>
          <w:kern w:val="0"/>
          <w:sz w:val="24"/>
        </w:rPr>
        <w:t>、空调安装延期</w:t>
      </w:r>
    </w:p>
    <w:p w14:paraId="21203BB4"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因乙方自身原因导致空调无法按照双方约定时限投入使用的，每延期</w:t>
      </w:r>
      <w:r>
        <w:rPr>
          <w:rFonts w:ascii="宋体" w:eastAsia="宋体" w:hAnsi="宋体" w:cs="Tahoma"/>
          <w:kern w:val="0"/>
          <w:sz w:val="24"/>
        </w:rPr>
        <w:t>7</w:t>
      </w:r>
      <w:r>
        <w:rPr>
          <w:rFonts w:ascii="宋体" w:eastAsia="宋体" w:hAnsi="宋体" w:cs="Tahoma" w:hint="eastAsia"/>
          <w:kern w:val="0"/>
          <w:sz w:val="24"/>
        </w:rPr>
        <w:t>天，乙方按延期设备所涉及的全年租金金额的</w:t>
      </w:r>
      <w:r>
        <w:rPr>
          <w:rFonts w:ascii="宋体" w:eastAsia="宋体" w:hAnsi="宋体" w:cs="Tahoma"/>
          <w:kern w:val="0"/>
          <w:sz w:val="24"/>
        </w:rPr>
        <w:t>0.5%</w:t>
      </w:r>
      <w:r>
        <w:rPr>
          <w:rFonts w:ascii="宋体" w:eastAsia="宋体" w:hAnsi="宋体" w:cs="Tahoma" w:hint="eastAsia"/>
          <w:kern w:val="0"/>
          <w:sz w:val="24"/>
        </w:rPr>
        <w:t>向甲方支付违约金，不满</w:t>
      </w:r>
      <w:r>
        <w:rPr>
          <w:rFonts w:ascii="宋体" w:eastAsia="宋体" w:hAnsi="宋体" w:cs="Tahoma"/>
          <w:kern w:val="0"/>
          <w:sz w:val="24"/>
        </w:rPr>
        <w:t>7</w:t>
      </w:r>
      <w:r>
        <w:rPr>
          <w:rFonts w:ascii="宋体" w:eastAsia="宋体" w:hAnsi="宋体" w:cs="Tahoma" w:hint="eastAsia"/>
          <w:kern w:val="0"/>
          <w:sz w:val="24"/>
        </w:rPr>
        <w:t>天按</w:t>
      </w:r>
      <w:r>
        <w:rPr>
          <w:rFonts w:ascii="宋体" w:eastAsia="宋体" w:hAnsi="宋体" w:cs="Tahoma"/>
          <w:kern w:val="0"/>
          <w:sz w:val="24"/>
        </w:rPr>
        <w:t>7</w:t>
      </w:r>
      <w:r>
        <w:rPr>
          <w:rFonts w:ascii="宋体" w:eastAsia="宋体" w:hAnsi="宋体" w:cs="Tahoma" w:hint="eastAsia"/>
          <w:kern w:val="0"/>
          <w:sz w:val="24"/>
        </w:rPr>
        <w:t>天计算。最高违约金不超过协议约定当年租金金额的10</w:t>
      </w:r>
      <w:r>
        <w:rPr>
          <w:rFonts w:ascii="宋体" w:eastAsia="宋体" w:hAnsi="宋体" w:cs="Tahoma"/>
          <w:kern w:val="0"/>
          <w:sz w:val="24"/>
        </w:rPr>
        <w:t>%</w:t>
      </w:r>
      <w:r>
        <w:rPr>
          <w:rFonts w:ascii="宋体" w:eastAsia="宋体" w:hAnsi="宋体" w:cs="Tahoma" w:hint="eastAsia"/>
          <w:kern w:val="0"/>
          <w:sz w:val="24"/>
        </w:rPr>
        <w:t>。因甲方原因导致空调无法按照双方约定时限投入使用的，乙方不承担任何责任。乙方应当支付的最高违约金额度</w:t>
      </w:r>
      <w:r>
        <w:rPr>
          <w:rFonts w:ascii="宋体" w:eastAsia="宋体" w:hAnsi="宋体" w:cs="Tahoma" w:hint="eastAsia"/>
          <w:kern w:val="0"/>
          <w:sz w:val="24"/>
        </w:rPr>
        <w:lastRenderedPageBreak/>
        <w:t>后仍不能按协议约定安装空调的，甲方有权经书面通知乙方后单方解除协议，协议解除后乙方仍须按最高违约</w:t>
      </w:r>
      <w:proofErr w:type="gramStart"/>
      <w:r>
        <w:rPr>
          <w:rFonts w:ascii="宋体" w:eastAsia="宋体" w:hAnsi="宋体" w:cs="Tahoma" w:hint="eastAsia"/>
          <w:kern w:val="0"/>
          <w:sz w:val="24"/>
        </w:rPr>
        <w:t>金额度向甲方</w:t>
      </w:r>
      <w:proofErr w:type="gramEnd"/>
      <w:r>
        <w:rPr>
          <w:rFonts w:ascii="宋体" w:eastAsia="宋体" w:hAnsi="宋体" w:cs="Tahoma" w:hint="eastAsia"/>
          <w:kern w:val="0"/>
          <w:sz w:val="24"/>
        </w:rPr>
        <w:t>支付违约金。违约方因违约造成守约方损失的赔偿责任及赔偿范围，建议将守约方维</w:t>
      </w:r>
      <w:proofErr w:type="gramStart"/>
      <w:r>
        <w:rPr>
          <w:rFonts w:ascii="宋体" w:eastAsia="宋体" w:hAnsi="宋体" w:cs="Tahoma" w:hint="eastAsia"/>
          <w:kern w:val="0"/>
          <w:sz w:val="24"/>
        </w:rPr>
        <w:t>权产生</w:t>
      </w:r>
      <w:proofErr w:type="gramEnd"/>
      <w:r>
        <w:rPr>
          <w:rFonts w:ascii="宋体" w:eastAsia="宋体" w:hAnsi="宋体" w:cs="Tahoma" w:hint="eastAsia"/>
          <w:kern w:val="0"/>
          <w:sz w:val="24"/>
        </w:rPr>
        <w:t>的律师费、受理费、保全费、差旅费等费用纳入赔偿范围。</w:t>
      </w:r>
    </w:p>
    <w:p w14:paraId="6C9F20E2"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2、产品质量</w:t>
      </w:r>
    </w:p>
    <w:p w14:paraId="2FBD7CA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乙方提供的空调如出现质量问题经相关部门检测认定后，应按甲方同意的下述一种或多种方法解决索赔事宜：</w:t>
      </w:r>
    </w:p>
    <w:p w14:paraId="13640AE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（1）在检测结果下达之日起，乙方在72小时内更换存在故障的空调，并承担更换空调产生的一切费用；</w:t>
      </w:r>
    </w:p>
    <w:p w14:paraId="00041465"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（2）因空调设备质量问题引起的安全责任事故，乙方应承担全部责任，并对造成的相关损失进行全额赔偿。</w:t>
      </w:r>
    </w:p>
    <w:p w14:paraId="378F288E"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3、支付租金延期</w:t>
      </w:r>
    </w:p>
    <w:p w14:paraId="0A139C78"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甲方应按协议约定支付租金，每延期</w:t>
      </w:r>
      <w:r>
        <w:rPr>
          <w:rFonts w:ascii="宋体" w:eastAsia="宋体" w:hAnsi="宋体" w:cs="Tahoma"/>
          <w:kern w:val="0"/>
          <w:sz w:val="24"/>
        </w:rPr>
        <w:t>7</w:t>
      </w:r>
      <w:r>
        <w:rPr>
          <w:rFonts w:ascii="宋体" w:eastAsia="宋体" w:hAnsi="宋体" w:cs="Tahoma" w:hint="eastAsia"/>
          <w:kern w:val="0"/>
          <w:sz w:val="24"/>
        </w:rPr>
        <w:t>天，甲方按延期租金金额的</w:t>
      </w:r>
      <w:r>
        <w:rPr>
          <w:rFonts w:ascii="宋体" w:eastAsia="宋体" w:hAnsi="宋体" w:cs="Tahoma"/>
          <w:kern w:val="0"/>
          <w:sz w:val="24"/>
        </w:rPr>
        <w:t>0.5%</w:t>
      </w:r>
      <w:r>
        <w:rPr>
          <w:rFonts w:ascii="宋体" w:eastAsia="宋体" w:hAnsi="宋体" w:cs="Tahoma" w:hint="eastAsia"/>
          <w:kern w:val="0"/>
          <w:sz w:val="24"/>
        </w:rPr>
        <w:t>支付赔偿金，不满</w:t>
      </w:r>
      <w:r>
        <w:rPr>
          <w:rFonts w:ascii="宋体" w:eastAsia="宋体" w:hAnsi="宋体" w:cs="Tahoma"/>
          <w:kern w:val="0"/>
          <w:sz w:val="24"/>
        </w:rPr>
        <w:t>7</w:t>
      </w:r>
      <w:r>
        <w:rPr>
          <w:rFonts w:ascii="宋体" w:eastAsia="宋体" w:hAnsi="宋体" w:cs="Tahoma" w:hint="eastAsia"/>
          <w:kern w:val="0"/>
          <w:sz w:val="24"/>
        </w:rPr>
        <w:t>天按</w:t>
      </w:r>
      <w:r>
        <w:rPr>
          <w:rFonts w:ascii="宋体" w:eastAsia="宋体" w:hAnsi="宋体" w:cs="Tahoma"/>
          <w:kern w:val="0"/>
          <w:sz w:val="24"/>
        </w:rPr>
        <w:t>7</w:t>
      </w:r>
      <w:r>
        <w:rPr>
          <w:rFonts w:ascii="宋体" w:eastAsia="宋体" w:hAnsi="宋体" w:cs="Tahoma" w:hint="eastAsia"/>
          <w:kern w:val="0"/>
          <w:sz w:val="24"/>
        </w:rPr>
        <w:t>天计算。最高赔偿金不超过当年全年租金的10</w:t>
      </w:r>
      <w:r>
        <w:rPr>
          <w:rFonts w:ascii="宋体" w:eastAsia="宋体" w:hAnsi="宋体" w:cs="Tahoma"/>
          <w:kern w:val="0"/>
          <w:sz w:val="24"/>
        </w:rPr>
        <w:t>%</w:t>
      </w:r>
      <w:r>
        <w:rPr>
          <w:rFonts w:ascii="宋体" w:eastAsia="宋体" w:hAnsi="宋体" w:cs="Tahoma" w:hint="eastAsia"/>
          <w:kern w:val="0"/>
          <w:sz w:val="24"/>
        </w:rPr>
        <w:t>。</w:t>
      </w:r>
    </w:p>
    <w:p w14:paraId="2D665082"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t>甲方应当支付的最高赔偿金额度后仍不能按协议规定支付租金的，乙方有权解除协议，甲方除支付上述赔偿金外，还需向乙方支付未履行协议的剩余期限的租金。</w:t>
      </w:r>
    </w:p>
    <w:p w14:paraId="492B4572" w14:textId="77777777" w:rsidR="006E319E" w:rsidRDefault="003E2A78">
      <w:pPr>
        <w:spacing w:before="50" w:after="50" w:line="360" w:lineRule="auto"/>
        <w:ind w:firstLineChars="200" w:firstLine="480"/>
        <w:rPr>
          <w:rFonts w:ascii="宋体" w:eastAsia="宋体" w:hAnsi="宋体" w:cs="Tahoma"/>
          <w:kern w:val="0"/>
          <w:sz w:val="24"/>
        </w:rPr>
      </w:pPr>
      <w:r>
        <w:rPr>
          <w:rFonts w:ascii="宋体" w:eastAsia="宋体" w:hAnsi="宋体" w:cs="Tahoma" w:hint="eastAsia"/>
          <w:kern w:val="0"/>
          <w:sz w:val="24"/>
        </w:rPr>
        <w:t>4、协议终止</w:t>
      </w:r>
    </w:p>
    <w:p w14:paraId="1C14056D" w14:textId="77777777" w:rsidR="006E319E" w:rsidRDefault="003E2A78">
      <w:pPr>
        <w:spacing w:before="50" w:after="50" w:line="360" w:lineRule="auto"/>
        <w:ind w:firstLineChars="200" w:firstLine="480"/>
        <w:rPr>
          <w:rFonts w:ascii="宋体" w:eastAsia="宋体" w:hAnsi="宋体" w:cs="Tahoma"/>
          <w:kern w:val="0"/>
          <w:sz w:val="24"/>
        </w:rPr>
      </w:pPr>
      <w:r>
        <w:rPr>
          <w:rFonts w:ascii="宋体" w:eastAsia="宋体" w:hAnsi="宋体" w:cs="Tahoma"/>
          <w:kern w:val="0"/>
          <w:sz w:val="24"/>
        </w:rPr>
        <w:t>租赁期</w:t>
      </w:r>
      <w:r>
        <w:rPr>
          <w:rFonts w:ascii="宋体" w:eastAsia="宋体" w:hAnsi="宋体" w:cs="Tahoma" w:hint="eastAsia"/>
          <w:kern w:val="0"/>
          <w:sz w:val="24"/>
        </w:rPr>
        <w:t>内，如甲方提出终止协议，须提前</w:t>
      </w:r>
      <w:r>
        <w:rPr>
          <w:rFonts w:ascii="宋体" w:eastAsia="宋体" w:hAnsi="宋体" w:cs="Tahoma"/>
          <w:kern w:val="0"/>
          <w:sz w:val="24"/>
        </w:rPr>
        <w:t>1</w:t>
      </w:r>
      <w:r>
        <w:rPr>
          <w:rFonts w:ascii="宋体" w:eastAsia="宋体" w:hAnsi="宋体" w:cs="Tahoma" w:hint="eastAsia"/>
          <w:kern w:val="0"/>
          <w:sz w:val="24"/>
        </w:rPr>
        <w:t>个月书面通知乙方，并征得乙方</w:t>
      </w:r>
      <w:r>
        <w:rPr>
          <w:rFonts w:ascii="宋体" w:eastAsia="宋体" w:hAnsi="宋体" w:cs="Tahoma" w:hint="eastAsia"/>
          <w:kern w:val="0"/>
          <w:sz w:val="24"/>
          <w:lang w:eastAsia="zh-Hans"/>
        </w:rPr>
        <w:t>书面</w:t>
      </w:r>
      <w:r>
        <w:rPr>
          <w:rFonts w:ascii="宋体" w:eastAsia="宋体" w:hAnsi="宋体" w:cs="Tahoma" w:hint="eastAsia"/>
          <w:kern w:val="0"/>
          <w:sz w:val="24"/>
        </w:rPr>
        <w:t>同意</w:t>
      </w:r>
      <w:r>
        <w:rPr>
          <w:rFonts w:ascii="宋体" w:eastAsia="宋体" w:hAnsi="宋体" w:cs="Tahoma"/>
          <w:kern w:val="0"/>
          <w:sz w:val="24"/>
        </w:rPr>
        <w:t>。</w:t>
      </w:r>
      <w:r>
        <w:rPr>
          <w:rFonts w:ascii="宋体" w:eastAsia="宋体" w:hAnsi="宋体" w:cs="Tahoma" w:hint="eastAsia"/>
          <w:kern w:val="0"/>
          <w:sz w:val="24"/>
          <w:lang w:eastAsia="zh-Hans"/>
        </w:rPr>
        <w:t>乙方同意甲方解除协议的</w:t>
      </w:r>
      <w:r>
        <w:rPr>
          <w:rFonts w:ascii="宋体" w:eastAsia="宋体" w:hAnsi="宋体" w:cs="Tahoma"/>
          <w:kern w:val="0"/>
          <w:sz w:val="24"/>
          <w:lang w:eastAsia="zh-Hans"/>
        </w:rPr>
        <w:t>，</w:t>
      </w:r>
      <w:r>
        <w:rPr>
          <w:rFonts w:ascii="宋体" w:eastAsia="宋体" w:hAnsi="宋体" w:cs="Tahoma" w:hint="eastAsia"/>
          <w:kern w:val="0"/>
          <w:sz w:val="24"/>
        </w:rPr>
        <w:t>甲方已支付租金不再退回</w:t>
      </w:r>
      <w:r>
        <w:rPr>
          <w:rFonts w:ascii="宋体" w:eastAsia="宋体" w:hAnsi="宋体" w:cs="Tahoma"/>
          <w:kern w:val="0"/>
          <w:sz w:val="24"/>
        </w:rPr>
        <w:t>，</w:t>
      </w:r>
      <w:r>
        <w:rPr>
          <w:rFonts w:ascii="宋体" w:eastAsia="宋体" w:hAnsi="宋体" w:cs="Tahoma" w:hint="eastAsia"/>
          <w:kern w:val="0"/>
          <w:sz w:val="24"/>
          <w:lang w:eastAsia="zh-Hans"/>
        </w:rPr>
        <w:t>同时可以要求甲方支付剩余</w:t>
      </w:r>
      <w:r>
        <w:rPr>
          <w:rFonts w:ascii="宋体" w:eastAsia="宋体" w:hAnsi="宋体" w:cs="Tahoma" w:hint="eastAsia"/>
          <w:kern w:val="0"/>
          <w:sz w:val="24"/>
        </w:rPr>
        <w:t>未履行期限内的租金</w:t>
      </w:r>
      <w:r>
        <w:rPr>
          <w:rFonts w:ascii="宋体" w:eastAsia="宋体" w:hAnsi="宋体" w:cs="Tahoma" w:hint="eastAsia"/>
          <w:kern w:val="0"/>
          <w:sz w:val="24"/>
          <w:lang w:eastAsia="zh-Hans"/>
        </w:rPr>
        <w:t>作为违约金</w:t>
      </w:r>
      <w:r>
        <w:rPr>
          <w:rFonts w:ascii="宋体" w:eastAsia="宋体" w:hAnsi="宋体" w:cs="Tahoma" w:hint="eastAsia"/>
          <w:kern w:val="0"/>
          <w:sz w:val="24"/>
        </w:rPr>
        <w:t>。</w:t>
      </w:r>
    </w:p>
    <w:p w14:paraId="4720E65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如乙方</w:t>
      </w:r>
      <w:r>
        <w:rPr>
          <w:rFonts w:ascii="宋体" w:eastAsia="宋体" w:hAnsi="宋体" w:cs="Tahoma" w:hint="eastAsia"/>
          <w:kern w:val="0"/>
          <w:sz w:val="24"/>
          <w:lang w:eastAsia="zh-Hans"/>
        </w:rPr>
        <w:t>提出</w:t>
      </w:r>
      <w:r>
        <w:rPr>
          <w:rFonts w:ascii="宋体" w:eastAsia="宋体" w:hAnsi="宋体" w:cs="Tahoma" w:hint="eastAsia"/>
          <w:kern w:val="0"/>
          <w:sz w:val="24"/>
        </w:rPr>
        <w:t>终止协议，须提前</w:t>
      </w:r>
      <w:r>
        <w:rPr>
          <w:rFonts w:ascii="宋体" w:eastAsia="宋体" w:hAnsi="宋体" w:cs="Tahoma"/>
          <w:kern w:val="0"/>
          <w:sz w:val="24"/>
        </w:rPr>
        <w:t>1</w:t>
      </w:r>
      <w:r>
        <w:rPr>
          <w:rFonts w:ascii="宋体" w:eastAsia="宋体" w:hAnsi="宋体" w:cs="Tahoma" w:hint="eastAsia"/>
          <w:kern w:val="0"/>
          <w:sz w:val="24"/>
        </w:rPr>
        <w:t>个月书面通知甲方，并征得甲方</w:t>
      </w:r>
      <w:r>
        <w:rPr>
          <w:rFonts w:ascii="宋体" w:eastAsia="宋体" w:hAnsi="宋体" w:cs="Tahoma" w:hint="eastAsia"/>
          <w:kern w:val="0"/>
          <w:sz w:val="24"/>
          <w:lang w:eastAsia="zh-Hans"/>
        </w:rPr>
        <w:t>书面</w:t>
      </w:r>
      <w:r>
        <w:rPr>
          <w:rFonts w:ascii="宋体" w:eastAsia="宋体" w:hAnsi="宋体" w:cs="Tahoma" w:hint="eastAsia"/>
          <w:kern w:val="0"/>
          <w:sz w:val="24"/>
        </w:rPr>
        <w:t>同意，</w:t>
      </w:r>
      <w:r>
        <w:rPr>
          <w:rFonts w:ascii="宋体" w:eastAsia="宋体" w:hAnsi="宋体" w:cs="Tahoma" w:hint="eastAsia"/>
          <w:kern w:val="0"/>
          <w:sz w:val="24"/>
          <w:lang w:eastAsia="zh-Hans"/>
        </w:rPr>
        <w:t>甲方同意乙方解除协议的</w:t>
      </w:r>
      <w:r>
        <w:rPr>
          <w:rFonts w:ascii="宋体" w:eastAsia="宋体" w:hAnsi="宋体" w:cs="Tahoma"/>
          <w:kern w:val="0"/>
          <w:sz w:val="24"/>
          <w:lang w:eastAsia="zh-Hans"/>
        </w:rPr>
        <w:t>，</w:t>
      </w:r>
      <w:r>
        <w:rPr>
          <w:rFonts w:ascii="宋体" w:eastAsia="宋体" w:hAnsi="宋体" w:cs="Tahoma" w:hint="eastAsia"/>
          <w:kern w:val="0"/>
          <w:sz w:val="24"/>
        </w:rPr>
        <w:t>乙方须</w:t>
      </w:r>
      <w:r>
        <w:rPr>
          <w:rFonts w:ascii="宋体" w:eastAsia="宋体" w:hAnsi="宋体" w:cs="Tahoma" w:hint="eastAsia"/>
          <w:kern w:val="0"/>
          <w:sz w:val="24"/>
          <w:lang w:eastAsia="zh-Hans"/>
        </w:rPr>
        <w:t>向甲方</w:t>
      </w:r>
      <w:r>
        <w:rPr>
          <w:rFonts w:ascii="宋体" w:eastAsia="宋体" w:hAnsi="宋体" w:cs="Tahoma" w:hint="eastAsia"/>
          <w:kern w:val="0"/>
          <w:sz w:val="24"/>
        </w:rPr>
        <w:t>支付协议</w:t>
      </w:r>
      <w:r>
        <w:rPr>
          <w:rFonts w:ascii="宋体" w:eastAsia="宋体" w:hAnsi="宋体" w:cs="Tahoma" w:hint="eastAsia"/>
          <w:kern w:val="0"/>
          <w:sz w:val="24"/>
          <w:lang w:eastAsia="zh-Hans"/>
        </w:rPr>
        <w:t>剩余</w:t>
      </w:r>
      <w:r>
        <w:rPr>
          <w:rFonts w:ascii="宋体" w:eastAsia="宋体" w:hAnsi="宋体" w:cs="Tahoma" w:hint="eastAsia"/>
          <w:kern w:val="0"/>
          <w:sz w:val="24"/>
        </w:rPr>
        <w:t>未履行期限内的租金作为违约赔偿。</w:t>
      </w:r>
    </w:p>
    <w:p w14:paraId="5432475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5、不可抗力</w:t>
      </w:r>
    </w:p>
    <w:p w14:paraId="27E8A2DD" w14:textId="77777777" w:rsidR="006E319E" w:rsidRDefault="003E2A78">
      <w:pPr>
        <w:spacing w:line="360" w:lineRule="auto"/>
        <w:ind w:firstLineChars="200" w:firstLine="480"/>
        <w:rPr>
          <w:rFonts w:ascii="宋体" w:eastAsia="宋体" w:hAnsi="宋体" w:cs="Tahoma"/>
          <w:kern w:val="0"/>
          <w:sz w:val="24"/>
        </w:rPr>
      </w:pPr>
      <w:r>
        <w:rPr>
          <w:rFonts w:ascii="宋体" w:eastAsia="宋体" w:hAnsi="宋体" w:cs="Tahoma" w:hint="eastAsia"/>
          <w:kern w:val="0"/>
          <w:sz w:val="24"/>
        </w:rPr>
        <w:t>甲乙双方若因不可抗力、情势变更造成协议履行变更的，应及时以书面形式通知对方，届时双方应当就协议履行进行协商并签订补充协议，如果无法达成一致，任一方均有权解除合同并无需承担违约责任。</w:t>
      </w:r>
    </w:p>
    <w:p w14:paraId="22BCB73A" w14:textId="77777777" w:rsidR="006E319E" w:rsidRDefault="003E2A78">
      <w:pPr>
        <w:spacing w:line="360" w:lineRule="auto"/>
        <w:ind w:firstLineChars="196" w:firstLine="470"/>
        <w:jc w:val="left"/>
        <w:rPr>
          <w:rFonts w:ascii="宋体" w:eastAsia="宋体" w:hAnsi="宋体" w:cs="Tahoma"/>
          <w:kern w:val="0"/>
          <w:sz w:val="24"/>
        </w:rPr>
      </w:pPr>
      <w:r>
        <w:rPr>
          <w:rFonts w:ascii="宋体" w:eastAsia="宋体" w:hAnsi="宋体" w:cs="Tahoma" w:hint="eastAsia"/>
          <w:kern w:val="0"/>
          <w:sz w:val="24"/>
        </w:rPr>
        <w:t>九、本协议执行过程中产生的争议，由甲、乙双方友好协商解决。如协商解决不成，双方均可向甲方住所地人民法院提起诉讼解决。</w:t>
      </w:r>
    </w:p>
    <w:p w14:paraId="3CCDF5BA" w14:textId="77777777" w:rsidR="006E319E" w:rsidRDefault="003E2A78">
      <w:pPr>
        <w:spacing w:line="360" w:lineRule="auto"/>
        <w:ind w:firstLineChars="200" w:firstLine="480"/>
        <w:jc w:val="left"/>
        <w:rPr>
          <w:rFonts w:ascii="宋体" w:eastAsia="宋体" w:hAnsi="宋体" w:cs="Tahoma"/>
          <w:kern w:val="0"/>
          <w:sz w:val="24"/>
        </w:rPr>
      </w:pPr>
      <w:r>
        <w:rPr>
          <w:rFonts w:ascii="宋体" w:eastAsia="宋体" w:hAnsi="宋体" w:cs="Tahoma" w:hint="eastAsia"/>
          <w:kern w:val="0"/>
          <w:sz w:val="24"/>
        </w:rPr>
        <w:lastRenderedPageBreak/>
        <w:t>十、本协议一式</w:t>
      </w:r>
      <w:r>
        <w:rPr>
          <w:rFonts w:ascii="宋体" w:eastAsia="宋体" w:hAnsi="宋体" w:cs="宋体" w:hint="eastAsia"/>
          <w:kern w:val="0"/>
          <w:sz w:val="24"/>
        </w:rPr>
        <w:t>捌</w:t>
      </w:r>
      <w:r>
        <w:rPr>
          <w:rFonts w:ascii="宋体" w:eastAsia="宋体" w:hAnsi="宋体" w:cs="Tahoma" w:hint="eastAsia"/>
          <w:kern w:val="0"/>
          <w:sz w:val="24"/>
        </w:rPr>
        <w:t>份，甲方伍份、乙方叁份。</w:t>
      </w:r>
      <w:r>
        <w:rPr>
          <w:rFonts w:ascii="宋体" w:eastAsia="宋体" w:hAnsi="宋体" w:hint="eastAsia"/>
          <w:kern w:val="0"/>
          <w:sz w:val="24"/>
        </w:rPr>
        <w:t>双方意思表达真实，协议在双方代表签字并加盖公章或合同专用章后生效。</w:t>
      </w:r>
      <w:r>
        <w:rPr>
          <w:rFonts w:ascii="宋体" w:eastAsia="宋体" w:hAnsi="宋体" w:cs="Tahoma" w:hint="eastAsia"/>
          <w:kern w:val="0"/>
          <w:sz w:val="24"/>
        </w:rPr>
        <w:t>其他未尽事宜，由甲、乙双方另行签订补充协议进行约定。</w:t>
      </w:r>
    </w:p>
    <w:p w14:paraId="4458A940" w14:textId="77777777" w:rsidR="006E319E" w:rsidRDefault="003E2A78">
      <w:pPr>
        <w:spacing w:line="360" w:lineRule="auto"/>
        <w:ind w:firstLineChars="150" w:firstLine="360"/>
        <w:jc w:val="left"/>
        <w:rPr>
          <w:rFonts w:ascii="宋体" w:eastAsia="宋体" w:hAnsi="宋体"/>
          <w:sz w:val="24"/>
        </w:rPr>
      </w:pPr>
      <w:r>
        <w:rPr>
          <w:rFonts w:ascii="宋体" w:eastAsia="宋体" w:hAnsi="宋体" w:hint="eastAsia"/>
          <w:sz w:val="24"/>
        </w:rPr>
        <w:t>十一、本协议首部所列明的地址为本协议有效通讯地址，将作为各方通知、信件和文书等书面资料的送达地址，若需变更，应当在3日内将变更的地址书面通知另一方，否则，若按原地址送达的文件无人签收或者被拒绝签收，则文件退回至日视为送达之日。</w:t>
      </w:r>
    </w:p>
    <w:p w14:paraId="1861DD6F" w14:textId="77777777" w:rsidR="006E319E" w:rsidRDefault="006E319E">
      <w:pPr>
        <w:spacing w:line="540" w:lineRule="exact"/>
        <w:rPr>
          <w:rFonts w:ascii="宋体" w:eastAsia="宋体" w:hAnsi="宋体"/>
          <w:sz w:val="24"/>
        </w:rPr>
      </w:pPr>
    </w:p>
    <w:p w14:paraId="7D78B55A"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 xml:space="preserve">甲方：四川铁道职业学院（盖章）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乙方： </w:t>
      </w:r>
      <w:r>
        <w:rPr>
          <w:rFonts w:ascii="宋体" w:eastAsia="宋体" w:hAnsi="宋体"/>
          <w:bCs/>
          <w:color w:val="000000"/>
          <w:sz w:val="24"/>
          <w:szCs w:val="24"/>
        </w:rPr>
        <w:t xml:space="preserve">     </w:t>
      </w:r>
      <w:r>
        <w:rPr>
          <w:rFonts w:ascii="宋体" w:eastAsia="宋体" w:hAnsi="宋体" w:hint="eastAsia"/>
          <w:bCs/>
          <w:color w:val="000000"/>
          <w:sz w:val="24"/>
          <w:szCs w:val="24"/>
        </w:rPr>
        <w:t>（盖章）</w:t>
      </w:r>
      <w:r>
        <w:rPr>
          <w:rFonts w:ascii="宋体" w:eastAsia="宋体" w:hAnsi="宋体"/>
          <w:bCs/>
          <w:color w:val="000000"/>
          <w:sz w:val="24"/>
          <w:szCs w:val="24"/>
        </w:rPr>
        <w:t xml:space="preserve"> </w:t>
      </w:r>
    </w:p>
    <w:p w14:paraId="1AD22938"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法定代表人（授权代表）：          法定代表人（授权代表）：</w:t>
      </w:r>
    </w:p>
    <w:p w14:paraId="0B841600" w14:textId="77777777" w:rsidR="006E319E" w:rsidRDefault="003E2A78">
      <w:pPr>
        <w:spacing w:line="640" w:lineRule="exact"/>
        <w:ind w:leftChars="19" w:left="5320" w:hangingChars="2200" w:hanging="5280"/>
        <w:rPr>
          <w:rFonts w:ascii="宋体" w:eastAsia="宋体" w:hAnsi="宋体"/>
          <w:bCs/>
          <w:color w:val="000000"/>
          <w:sz w:val="24"/>
          <w:szCs w:val="24"/>
        </w:rPr>
      </w:pPr>
      <w:r>
        <w:rPr>
          <w:rFonts w:ascii="宋体" w:eastAsia="宋体" w:hAnsi="宋体" w:hint="eastAsia"/>
          <w:bCs/>
          <w:color w:val="000000"/>
          <w:sz w:val="24"/>
          <w:szCs w:val="24"/>
        </w:rPr>
        <w:t>开户银行：建行郫都支行           开户银行：</w:t>
      </w:r>
      <w:r>
        <w:rPr>
          <w:rFonts w:ascii="宋体" w:eastAsia="宋体" w:hAnsi="宋体"/>
          <w:bCs/>
          <w:color w:val="000000"/>
          <w:sz w:val="24"/>
          <w:szCs w:val="24"/>
        </w:rPr>
        <w:t xml:space="preserve"> </w:t>
      </w:r>
    </w:p>
    <w:p w14:paraId="654CAA81"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 xml:space="preserve">账号：51001597208051513002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  账号：</w:t>
      </w:r>
    </w:p>
    <w:p w14:paraId="49361305" w14:textId="77777777" w:rsidR="006E319E" w:rsidRDefault="003E2A78">
      <w:pPr>
        <w:spacing w:line="640" w:lineRule="exact"/>
        <w:rPr>
          <w:rFonts w:ascii="宋体" w:eastAsia="宋体" w:hAnsi="宋体"/>
          <w:bCs/>
          <w:color w:val="000000"/>
          <w:sz w:val="24"/>
          <w:szCs w:val="24"/>
        </w:rPr>
      </w:pPr>
      <w:r>
        <w:rPr>
          <w:rFonts w:ascii="宋体" w:eastAsia="宋体" w:hAnsi="宋体" w:hint="eastAsia"/>
          <w:bCs/>
          <w:color w:val="000000"/>
          <w:sz w:val="24"/>
          <w:szCs w:val="24"/>
        </w:rPr>
        <w:t>签约日期：202</w:t>
      </w:r>
      <w:r>
        <w:rPr>
          <w:rFonts w:ascii="宋体" w:eastAsia="宋体" w:hAnsi="宋体"/>
          <w:bCs/>
          <w:color w:val="000000"/>
          <w:sz w:val="24"/>
          <w:szCs w:val="24"/>
        </w:rPr>
        <w:t>6</w:t>
      </w:r>
      <w:r>
        <w:rPr>
          <w:rFonts w:ascii="宋体" w:eastAsia="宋体" w:hAnsi="宋体" w:hint="eastAsia"/>
          <w:bCs/>
          <w:color w:val="000000"/>
          <w:sz w:val="24"/>
          <w:szCs w:val="24"/>
        </w:rPr>
        <w:t xml:space="preserve">年  月  日 </w:t>
      </w:r>
      <w:r>
        <w:rPr>
          <w:rFonts w:ascii="宋体" w:eastAsia="宋体" w:hAnsi="宋体" w:hint="eastAsia"/>
          <w:bCs/>
          <w:color w:val="000000"/>
          <w:sz w:val="24"/>
          <w:szCs w:val="24"/>
        </w:rPr>
        <w:tab/>
        <w:t xml:space="preserve">       签约日期：202</w:t>
      </w:r>
      <w:r>
        <w:rPr>
          <w:rFonts w:ascii="宋体" w:eastAsia="宋体" w:hAnsi="宋体"/>
          <w:bCs/>
          <w:color w:val="000000"/>
          <w:sz w:val="24"/>
          <w:szCs w:val="24"/>
        </w:rPr>
        <w:t>6</w:t>
      </w:r>
      <w:r>
        <w:rPr>
          <w:rFonts w:ascii="宋体" w:eastAsia="宋体" w:hAnsi="宋体" w:hint="eastAsia"/>
          <w:bCs/>
          <w:color w:val="000000"/>
          <w:sz w:val="24"/>
          <w:szCs w:val="24"/>
        </w:rPr>
        <w:t xml:space="preserve">年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月 </w:t>
      </w:r>
      <w:r>
        <w:rPr>
          <w:rFonts w:ascii="宋体" w:eastAsia="宋体" w:hAnsi="宋体"/>
          <w:bCs/>
          <w:color w:val="000000"/>
          <w:sz w:val="24"/>
          <w:szCs w:val="24"/>
        </w:rPr>
        <w:t xml:space="preserve"> </w:t>
      </w:r>
      <w:r>
        <w:rPr>
          <w:rFonts w:ascii="宋体" w:eastAsia="宋体" w:hAnsi="宋体" w:hint="eastAsia"/>
          <w:bCs/>
          <w:color w:val="000000"/>
          <w:sz w:val="24"/>
          <w:szCs w:val="24"/>
        </w:rPr>
        <w:t xml:space="preserve"> 日</w:t>
      </w:r>
    </w:p>
    <w:p w14:paraId="3A847FD5" w14:textId="77777777" w:rsidR="006E319E" w:rsidRDefault="006E319E">
      <w:pPr>
        <w:spacing w:line="360" w:lineRule="auto"/>
        <w:ind w:firstLineChars="150" w:firstLine="360"/>
        <w:jc w:val="left"/>
        <w:rPr>
          <w:rFonts w:ascii="宋体" w:eastAsia="宋体" w:hAnsi="宋体"/>
          <w:sz w:val="24"/>
        </w:rPr>
      </w:pPr>
    </w:p>
    <w:p w14:paraId="0828E021" w14:textId="77777777" w:rsidR="006E319E" w:rsidRDefault="006E319E">
      <w:pPr>
        <w:spacing w:line="360" w:lineRule="auto"/>
        <w:rPr>
          <w:rFonts w:ascii="宋体" w:eastAsia="宋体" w:hAnsi="宋体" w:cs="仿宋"/>
          <w:b/>
          <w:bCs/>
          <w:color w:val="000000"/>
          <w:sz w:val="24"/>
        </w:rPr>
      </w:pPr>
    </w:p>
    <w:p w14:paraId="232B0BFC" w14:textId="77777777" w:rsidR="006E319E" w:rsidRDefault="006E319E">
      <w:pPr>
        <w:spacing w:line="360" w:lineRule="auto"/>
        <w:rPr>
          <w:rFonts w:ascii="宋体" w:eastAsia="宋体" w:hAnsi="宋体" w:cs="仿宋"/>
          <w:color w:val="000000"/>
          <w:sz w:val="24"/>
        </w:rPr>
      </w:pPr>
    </w:p>
    <w:p w14:paraId="45778CA7" w14:textId="77777777" w:rsidR="006E319E" w:rsidRDefault="006E319E">
      <w:pPr>
        <w:pStyle w:val="ac"/>
        <w:tabs>
          <w:tab w:val="left" w:pos="0"/>
        </w:tabs>
        <w:snapToGrid w:val="0"/>
        <w:spacing w:line="360" w:lineRule="auto"/>
        <w:ind w:firstLineChars="200" w:firstLine="420"/>
        <w:rPr>
          <w:rFonts w:ascii="宋体" w:eastAsia="宋体" w:hAnsi="宋体" w:cs="仿宋"/>
        </w:rPr>
      </w:pPr>
    </w:p>
    <w:p w14:paraId="165BAECC" w14:textId="77777777" w:rsidR="006E319E" w:rsidRDefault="006E319E">
      <w:pPr>
        <w:spacing w:beforeLines="50" w:before="156" w:afterLines="50" w:after="156" w:line="400" w:lineRule="exact"/>
        <w:rPr>
          <w:rFonts w:ascii="宋体" w:eastAsia="宋体" w:hAnsi="宋体"/>
          <w:kern w:val="0"/>
          <w:sz w:val="28"/>
        </w:rPr>
      </w:pPr>
    </w:p>
    <w:p w14:paraId="265F7D4A" w14:textId="77777777" w:rsidR="006E319E" w:rsidRDefault="006E319E">
      <w:pPr>
        <w:spacing w:line="360" w:lineRule="auto"/>
        <w:rPr>
          <w:rFonts w:ascii="宋体" w:eastAsia="宋体" w:hAnsi="宋体"/>
          <w:sz w:val="24"/>
          <w:szCs w:val="24"/>
        </w:rPr>
      </w:pPr>
    </w:p>
    <w:sectPr w:rsidR="006E319E">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FC35" w14:textId="77777777" w:rsidR="00F31908" w:rsidRDefault="00F31908">
      <w:r>
        <w:separator/>
      </w:r>
    </w:p>
  </w:endnote>
  <w:endnote w:type="continuationSeparator" w:id="0">
    <w:p w14:paraId="5055429A" w14:textId="77777777" w:rsidR="00F31908" w:rsidRDefault="00F3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1CFB1E3-AB20-45B1-BBE7-24FF97AB1F88}"/>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EA6BAEEA-D1BE-4730-844B-0D00159810C9}"/>
    <w:embedBold r:id="rId3" w:subsetted="1" w:fontKey="{49689726-5090-4940-A173-FCFBA10950C9}"/>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F26231F7-539D-470D-9179-1C86B858046A}"/>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6E319E" w:rsidRDefault="003E2A78">
    <w:pPr>
      <w:pStyle w:val="af2"/>
    </w:pPr>
    <w:r>
      <w:rPr>
        <w:noProof/>
      </w:rPr>
      <mc:AlternateContent>
        <mc:Choice Requires="wps">
          <w:drawing>
            <wp:anchor distT="0" distB="0" distL="114300" distR="114300" simplePos="0" relativeHeight="251661312" behindDoc="0" locked="0" layoutInCell="1" allowOverlap="1" wp14:anchorId="32EDE463" wp14:editId="6B5F6AED">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097D12E6" w:rsidR="006E319E" w:rsidRDefault="003E2A78">
                          <w:pPr>
                            <w:pStyle w:val="af2"/>
                          </w:pPr>
                          <w:r>
                            <w:fldChar w:fldCharType="begin"/>
                          </w:r>
                          <w:r>
                            <w:instrText xml:space="preserve"> PAGE  \* MERGEFORMAT </w:instrText>
                          </w:r>
                          <w:r>
                            <w:fldChar w:fldCharType="separate"/>
                          </w:r>
                          <w:r w:rsidR="00ED40ED">
                            <w:rPr>
                              <w:noProof/>
                            </w:rPr>
                            <w:t>- 18 -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EDE463"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097D12E6" w:rsidR="006E319E" w:rsidRDefault="003E2A78">
                    <w:pPr>
                      <w:pStyle w:val="af2"/>
                    </w:pPr>
                    <w:r>
                      <w:fldChar w:fldCharType="begin"/>
                    </w:r>
                    <w:r>
                      <w:instrText xml:space="preserve"> PAGE  \* MERGEFORMAT </w:instrText>
                    </w:r>
                    <w:r>
                      <w:fldChar w:fldCharType="separate"/>
                    </w:r>
                    <w:r w:rsidR="00ED40ED">
                      <w:rPr>
                        <w:noProof/>
                      </w:rPr>
                      <w:t>- 18 -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6E319E" w:rsidRDefault="003E2A78">
    <w:pPr>
      <w:pStyle w:val="af2"/>
    </w:pPr>
    <w:r>
      <w:rPr>
        <w:noProof/>
      </w:rPr>
      <mc:AlternateContent>
        <mc:Choice Requires="wps">
          <w:drawing>
            <wp:anchor distT="0" distB="0" distL="114300" distR="114300" simplePos="0" relativeHeight="251659264" behindDoc="0" locked="0" layoutInCell="1" allowOverlap="1" wp14:anchorId="11DB7B0D" wp14:editId="2C0C5128">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20BB31B3" w:rsidR="006E319E" w:rsidRDefault="003E2A78">
                          <w:pPr>
                            <w:pStyle w:val="af2"/>
                          </w:pPr>
                          <w:r>
                            <w:fldChar w:fldCharType="begin"/>
                          </w:r>
                          <w:r>
                            <w:instrText xml:space="preserve"> PAGE  \* MERGEFORMAT </w:instrText>
                          </w:r>
                          <w:r>
                            <w:fldChar w:fldCharType="separate"/>
                          </w:r>
                          <w:r w:rsidR="00ED40ED">
                            <w:rPr>
                              <w:noProof/>
                            </w:rPr>
                            <w:t>- 23 -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1DB7B0D"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20BB31B3" w:rsidR="006E319E" w:rsidRDefault="003E2A78">
                    <w:pPr>
                      <w:pStyle w:val="af2"/>
                    </w:pPr>
                    <w:r>
                      <w:fldChar w:fldCharType="begin"/>
                    </w:r>
                    <w:r>
                      <w:instrText xml:space="preserve"> PAGE  \* MERGEFORMAT </w:instrText>
                    </w:r>
                    <w:r>
                      <w:fldChar w:fldCharType="separate"/>
                    </w:r>
                    <w:r w:rsidR="00ED40ED">
                      <w:rPr>
                        <w:noProof/>
                      </w:rPr>
                      <w:t>- 23 -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CB1E" w14:textId="77777777" w:rsidR="00F31908" w:rsidRDefault="00F31908">
      <w:r>
        <w:separator/>
      </w:r>
    </w:p>
  </w:footnote>
  <w:footnote w:type="continuationSeparator" w:id="0">
    <w:p w14:paraId="0105BB58" w14:textId="77777777" w:rsidR="00F31908" w:rsidRDefault="00F3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6E319E" w:rsidRDefault="003E2A78">
    <w:pPr>
      <w:pStyle w:val="af4"/>
      <w:jc w:val="both"/>
    </w:pPr>
    <w:r>
      <w:rPr>
        <w:noProof/>
      </w:rPr>
      <w:drawing>
        <wp:inline distT="0" distB="0" distL="0" distR="0" wp14:anchorId="3920522B" wp14:editId="27FD13D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6E319E" w:rsidRDefault="003E2A78">
    <w:pPr>
      <w:pStyle w:val="af4"/>
      <w:jc w:val="both"/>
    </w:pPr>
    <w:r>
      <w:rPr>
        <w:noProof/>
      </w:rPr>
      <w:drawing>
        <wp:inline distT="0" distB="0" distL="0" distR="0" wp14:anchorId="4695F272" wp14:editId="0182CC12">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182D2D15"/>
    <w:multiLevelType w:val="multilevel"/>
    <w:tmpl w:val="182D2D15"/>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008362253">
    <w:abstractNumId w:val="3"/>
  </w:num>
  <w:num w:numId="2" w16cid:durableId="667053801">
    <w:abstractNumId w:val="1"/>
  </w:num>
  <w:num w:numId="3" w16cid:durableId="248000434">
    <w:abstractNumId w:val="5"/>
  </w:num>
  <w:num w:numId="4" w16cid:durableId="101074613">
    <w:abstractNumId w:val="4"/>
  </w:num>
  <w:num w:numId="5" w16cid:durableId="2119252261">
    <w:abstractNumId w:val="0"/>
  </w:num>
  <w:num w:numId="6" w16cid:durableId="739404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775"/>
    <w:rsid w:val="00032E47"/>
    <w:rsid w:val="00040A46"/>
    <w:rsid w:val="00042D58"/>
    <w:rsid w:val="000432F2"/>
    <w:rsid w:val="000562C9"/>
    <w:rsid w:val="00060E70"/>
    <w:rsid w:val="00066ACF"/>
    <w:rsid w:val="00067298"/>
    <w:rsid w:val="00074890"/>
    <w:rsid w:val="00075493"/>
    <w:rsid w:val="00075A68"/>
    <w:rsid w:val="000865AB"/>
    <w:rsid w:val="00091042"/>
    <w:rsid w:val="00092776"/>
    <w:rsid w:val="000A3154"/>
    <w:rsid w:val="000B07A6"/>
    <w:rsid w:val="000B6DF8"/>
    <w:rsid w:val="000D176C"/>
    <w:rsid w:val="000E2696"/>
    <w:rsid w:val="000E2C85"/>
    <w:rsid w:val="000E63F5"/>
    <w:rsid w:val="000F46BF"/>
    <w:rsid w:val="001006A6"/>
    <w:rsid w:val="00102135"/>
    <w:rsid w:val="001130E5"/>
    <w:rsid w:val="001210BA"/>
    <w:rsid w:val="001262A4"/>
    <w:rsid w:val="00136417"/>
    <w:rsid w:val="001605E4"/>
    <w:rsid w:val="00161120"/>
    <w:rsid w:val="00164CE8"/>
    <w:rsid w:val="00167D02"/>
    <w:rsid w:val="001802E8"/>
    <w:rsid w:val="001808A1"/>
    <w:rsid w:val="00184A2C"/>
    <w:rsid w:val="001A3246"/>
    <w:rsid w:val="001D075C"/>
    <w:rsid w:val="001D5AF5"/>
    <w:rsid w:val="0020071E"/>
    <w:rsid w:val="00205B2D"/>
    <w:rsid w:val="002105BF"/>
    <w:rsid w:val="0021078E"/>
    <w:rsid w:val="0022519D"/>
    <w:rsid w:val="00231F3B"/>
    <w:rsid w:val="0024094B"/>
    <w:rsid w:val="00243332"/>
    <w:rsid w:val="00250350"/>
    <w:rsid w:val="002503E2"/>
    <w:rsid w:val="0025528E"/>
    <w:rsid w:val="002570CC"/>
    <w:rsid w:val="002623F4"/>
    <w:rsid w:val="00262DE8"/>
    <w:rsid w:val="00276378"/>
    <w:rsid w:val="00276687"/>
    <w:rsid w:val="00290B15"/>
    <w:rsid w:val="002955DB"/>
    <w:rsid w:val="00296928"/>
    <w:rsid w:val="002A1A86"/>
    <w:rsid w:val="002A334F"/>
    <w:rsid w:val="002A578C"/>
    <w:rsid w:val="002B59E0"/>
    <w:rsid w:val="002B67B8"/>
    <w:rsid w:val="002B7A3B"/>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230B"/>
    <w:rsid w:val="003834B9"/>
    <w:rsid w:val="00384E5E"/>
    <w:rsid w:val="00387E9C"/>
    <w:rsid w:val="00390C0E"/>
    <w:rsid w:val="00392850"/>
    <w:rsid w:val="003A2843"/>
    <w:rsid w:val="003B5503"/>
    <w:rsid w:val="003C443C"/>
    <w:rsid w:val="003D22BC"/>
    <w:rsid w:val="003E2A78"/>
    <w:rsid w:val="003E397F"/>
    <w:rsid w:val="003E3E28"/>
    <w:rsid w:val="003F1966"/>
    <w:rsid w:val="00401650"/>
    <w:rsid w:val="004318DE"/>
    <w:rsid w:val="00440DEA"/>
    <w:rsid w:val="0044796D"/>
    <w:rsid w:val="0048450F"/>
    <w:rsid w:val="0049497D"/>
    <w:rsid w:val="004B6AD8"/>
    <w:rsid w:val="004E4695"/>
    <w:rsid w:val="004F3F08"/>
    <w:rsid w:val="004F5587"/>
    <w:rsid w:val="00505F07"/>
    <w:rsid w:val="00511476"/>
    <w:rsid w:val="00542BBB"/>
    <w:rsid w:val="00545109"/>
    <w:rsid w:val="00563636"/>
    <w:rsid w:val="00573D8D"/>
    <w:rsid w:val="005773AA"/>
    <w:rsid w:val="005A403D"/>
    <w:rsid w:val="005A4B5B"/>
    <w:rsid w:val="005B031B"/>
    <w:rsid w:val="005B1B2A"/>
    <w:rsid w:val="005C7331"/>
    <w:rsid w:val="005C7664"/>
    <w:rsid w:val="005D5152"/>
    <w:rsid w:val="005D6A6F"/>
    <w:rsid w:val="005E08A6"/>
    <w:rsid w:val="005E32F9"/>
    <w:rsid w:val="0060271B"/>
    <w:rsid w:val="006075BE"/>
    <w:rsid w:val="00624254"/>
    <w:rsid w:val="00624603"/>
    <w:rsid w:val="00643ADE"/>
    <w:rsid w:val="00651FB8"/>
    <w:rsid w:val="006544EC"/>
    <w:rsid w:val="006556EA"/>
    <w:rsid w:val="00660636"/>
    <w:rsid w:val="00667369"/>
    <w:rsid w:val="0066779A"/>
    <w:rsid w:val="00675E6D"/>
    <w:rsid w:val="00675EDB"/>
    <w:rsid w:val="00696994"/>
    <w:rsid w:val="00697B33"/>
    <w:rsid w:val="006A77B2"/>
    <w:rsid w:val="006A7CB1"/>
    <w:rsid w:val="006B05CB"/>
    <w:rsid w:val="006B156C"/>
    <w:rsid w:val="006B5D0A"/>
    <w:rsid w:val="006C5F37"/>
    <w:rsid w:val="006D781E"/>
    <w:rsid w:val="006D79A0"/>
    <w:rsid w:val="006E2C81"/>
    <w:rsid w:val="006E319E"/>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96CE0"/>
    <w:rsid w:val="008A2561"/>
    <w:rsid w:val="008C7A37"/>
    <w:rsid w:val="008D3965"/>
    <w:rsid w:val="008E5B26"/>
    <w:rsid w:val="008F49B1"/>
    <w:rsid w:val="00921389"/>
    <w:rsid w:val="009247E3"/>
    <w:rsid w:val="00935BEA"/>
    <w:rsid w:val="009360A3"/>
    <w:rsid w:val="00942759"/>
    <w:rsid w:val="009430B8"/>
    <w:rsid w:val="00945BA0"/>
    <w:rsid w:val="009522B4"/>
    <w:rsid w:val="009576EF"/>
    <w:rsid w:val="00957BCC"/>
    <w:rsid w:val="00961D4B"/>
    <w:rsid w:val="00974E4A"/>
    <w:rsid w:val="009820EA"/>
    <w:rsid w:val="00986736"/>
    <w:rsid w:val="00993B88"/>
    <w:rsid w:val="00994F76"/>
    <w:rsid w:val="009B45CE"/>
    <w:rsid w:val="009B7C41"/>
    <w:rsid w:val="009C3D5D"/>
    <w:rsid w:val="009C65D3"/>
    <w:rsid w:val="009D176B"/>
    <w:rsid w:val="009E1232"/>
    <w:rsid w:val="009F320B"/>
    <w:rsid w:val="009F3370"/>
    <w:rsid w:val="00A00917"/>
    <w:rsid w:val="00A00D8C"/>
    <w:rsid w:val="00A1001D"/>
    <w:rsid w:val="00A15602"/>
    <w:rsid w:val="00A3689B"/>
    <w:rsid w:val="00A46718"/>
    <w:rsid w:val="00A47BF3"/>
    <w:rsid w:val="00A47E42"/>
    <w:rsid w:val="00A51862"/>
    <w:rsid w:val="00A66191"/>
    <w:rsid w:val="00A94AE8"/>
    <w:rsid w:val="00AA225E"/>
    <w:rsid w:val="00AB57DC"/>
    <w:rsid w:val="00AC0F63"/>
    <w:rsid w:val="00AC7401"/>
    <w:rsid w:val="00AD4593"/>
    <w:rsid w:val="00AE68DC"/>
    <w:rsid w:val="00AF10CF"/>
    <w:rsid w:val="00B11C94"/>
    <w:rsid w:val="00B13195"/>
    <w:rsid w:val="00B13D23"/>
    <w:rsid w:val="00B161C5"/>
    <w:rsid w:val="00B20A68"/>
    <w:rsid w:val="00B47B28"/>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1328D"/>
    <w:rsid w:val="00C4501F"/>
    <w:rsid w:val="00C60EA4"/>
    <w:rsid w:val="00C615F6"/>
    <w:rsid w:val="00C6355A"/>
    <w:rsid w:val="00C65CAF"/>
    <w:rsid w:val="00C676A1"/>
    <w:rsid w:val="00C74137"/>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6DBA"/>
    <w:rsid w:val="00D072FA"/>
    <w:rsid w:val="00D17F7B"/>
    <w:rsid w:val="00D17FDA"/>
    <w:rsid w:val="00D252B2"/>
    <w:rsid w:val="00D25AC7"/>
    <w:rsid w:val="00D36ED0"/>
    <w:rsid w:val="00D43C4D"/>
    <w:rsid w:val="00D43FD0"/>
    <w:rsid w:val="00D47E8F"/>
    <w:rsid w:val="00D50F3F"/>
    <w:rsid w:val="00D514CC"/>
    <w:rsid w:val="00D519CC"/>
    <w:rsid w:val="00D55951"/>
    <w:rsid w:val="00D61EA4"/>
    <w:rsid w:val="00D6345A"/>
    <w:rsid w:val="00D65BC7"/>
    <w:rsid w:val="00D9185D"/>
    <w:rsid w:val="00D937EB"/>
    <w:rsid w:val="00DA37D3"/>
    <w:rsid w:val="00DA48A9"/>
    <w:rsid w:val="00DB3C4D"/>
    <w:rsid w:val="00DB6651"/>
    <w:rsid w:val="00DC351D"/>
    <w:rsid w:val="00DC6139"/>
    <w:rsid w:val="00DF6A3C"/>
    <w:rsid w:val="00E02C60"/>
    <w:rsid w:val="00E15BF1"/>
    <w:rsid w:val="00E250D7"/>
    <w:rsid w:val="00E2711D"/>
    <w:rsid w:val="00E37D96"/>
    <w:rsid w:val="00E67D4E"/>
    <w:rsid w:val="00E74083"/>
    <w:rsid w:val="00E80426"/>
    <w:rsid w:val="00E857B6"/>
    <w:rsid w:val="00E85DDD"/>
    <w:rsid w:val="00E961FE"/>
    <w:rsid w:val="00E974DE"/>
    <w:rsid w:val="00EA747E"/>
    <w:rsid w:val="00EB2EC9"/>
    <w:rsid w:val="00EB53FE"/>
    <w:rsid w:val="00EB5667"/>
    <w:rsid w:val="00EB6027"/>
    <w:rsid w:val="00EC25B6"/>
    <w:rsid w:val="00EC7A71"/>
    <w:rsid w:val="00ED40ED"/>
    <w:rsid w:val="00EE1820"/>
    <w:rsid w:val="00EE4CB0"/>
    <w:rsid w:val="00F000B0"/>
    <w:rsid w:val="00F00771"/>
    <w:rsid w:val="00F031AE"/>
    <w:rsid w:val="00F07382"/>
    <w:rsid w:val="00F22A94"/>
    <w:rsid w:val="00F31908"/>
    <w:rsid w:val="00F34F45"/>
    <w:rsid w:val="00F40940"/>
    <w:rsid w:val="00F41D10"/>
    <w:rsid w:val="00F51CA2"/>
    <w:rsid w:val="00F53C48"/>
    <w:rsid w:val="00F54E62"/>
    <w:rsid w:val="00F615EB"/>
    <w:rsid w:val="00F71308"/>
    <w:rsid w:val="00F85308"/>
    <w:rsid w:val="00F856F1"/>
    <w:rsid w:val="00F87620"/>
    <w:rsid w:val="00F934B2"/>
    <w:rsid w:val="00F951C4"/>
    <w:rsid w:val="00FA1FCA"/>
    <w:rsid w:val="00FA2B76"/>
    <w:rsid w:val="00FB7C46"/>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55633E"/>
    <w:rsid w:val="3EB63EE3"/>
    <w:rsid w:val="3F532821"/>
    <w:rsid w:val="3F9666B3"/>
    <w:rsid w:val="4048214A"/>
    <w:rsid w:val="414334DE"/>
    <w:rsid w:val="425F7F29"/>
    <w:rsid w:val="43691D08"/>
    <w:rsid w:val="437E00E5"/>
    <w:rsid w:val="44842FAD"/>
    <w:rsid w:val="44E87F0C"/>
    <w:rsid w:val="45286D80"/>
    <w:rsid w:val="465D2233"/>
    <w:rsid w:val="467770A4"/>
    <w:rsid w:val="47342061"/>
    <w:rsid w:val="47347438"/>
    <w:rsid w:val="474927B8"/>
    <w:rsid w:val="47AF4D11"/>
    <w:rsid w:val="48097226"/>
    <w:rsid w:val="49443F56"/>
    <w:rsid w:val="49AE2DA6"/>
    <w:rsid w:val="4A3F4CA5"/>
    <w:rsid w:val="4A4060F4"/>
    <w:rsid w:val="4B3813A7"/>
    <w:rsid w:val="4B4865D0"/>
    <w:rsid w:val="4B865177"/>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9F3C5C"/>
    <w:rsid w:val="61E37639"/>
    <w:rsid w:val="624567D4"/>
    <w:rsid w:val="62B66AFB"/>
    <w:rsid w:val="63112BE8"/>
    <w:rsid w:val="63B12E83"/>
    <w:rsid w:val="64162BE0"/>
    <w:rsid w:val="64230399"/>
    <w:rsid w:val="64DD1E83"/>
    <w:rsid w:val="653A7029"/>
    <w:rsid w:val="65ED6CD8"/>
    <w:rsid w:val="65EE7B21"/>
    <w:rsid w:val="66910B25"/>
    <w:rsid w:val="66A157BA"/>
    <w:rsid w:val="671C7C7A"/>
    <w:rsid w:val="673F7A07"/>
    <w:rsid w:val="67D81B6B"/>
    <w:rsid w:val="68570D81"/>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32DD1E"/>
  <w15:docId w15:val="{357FF6A3-0A2A-4DA2-954E-479A9E5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uiPriority w:val="34"/>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uiPriority w:val="34"/>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3A09AD3-A3A2-450F-BE84-4AEE02C0D7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8419</Words>
  <Characters>8673</Characters>
  <Application>Microsoft Office Word</Application>
  <DocSecurity>0</DocSecurity>
  <Lines>578</Lines>
  <Paragraphs>589</Paragraphs>
  <ScaleCrop>false</ScaleCrop>
  <Company>微软中国</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16</cp:revision>
  <dcterms:created xsi:type="dcterms:W3CDTF">2026-05-07T07:27:00Z</dcterms:created>
  <dcterms:modified xsi:type="dcterms:W3CDTF">2026-05-29T06:22:00Z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